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B1179B" w14:textId="77777777" w:rsidR="008105A5" w:rsidRPr="00424349" w:rsidRDefault="007042E1" w:rsidP="00F97027">
      <w:pPr>
        <w:spacing w:before="100" w:beforeAutospacing="1" w:after="100" w:afterAutospacing="1" w:line="240" w:lineRule="auto"/>
        <w:rPr>
          <w:rFonts w:eastAsia="Times New Roman" w:cs="Times New Roman"/>
          <w:lang w:eastAsia="en-GB"/>
        </w:rPr>
      </w:pPr>
      <w:r w:rsidRPr="00424349">
        <w:rPr>
          <w:rFonts w:eastAsia="Times New Roman" w:cs="Times New Roman"/>
          <w:b/>
          <w:bCs/>
          <w:lang w:eastAsia="en-GB"/>
        </w:rPr>
        <w:t xml:space="preserve">1. </w:t>
      </w:r>
      <w:r w:rsidR="008105A5" w:rsidRPr="00424349">
        <w:rPr>
          <w:rFonts w:eastAsia="Times New Roman" w:cs="Times New Roman"/>
          <w:b/>
          <w:bCs/>
          <w:lang w:eastAsia="en-GB"/>
        </w:rPr>
        <w:t xml:space="preserve">Definitions </w:t>
      </w:r>
    </w:p>
    <w:p w14:paraId="53B1179C" w14:textId="609CDFFC" w:rsidR="008105A5" w:rsidRPr="00424349" w:rsidRDefault="008105A5" w:rsidP="00F97027">
      <w:pPr>
        <w:pStyle w:val="Default"/>
        <w:rPr>
          <w:rFonts w:asciiTheme="minorHAnsi" w:eastAsia="Times New Roman" w:hAnsiTheme="minorHAnsi"/>
          <w:color w:val="auto"/>
          <w:sz w:val="22"/>
          <w:szCs w:val="22"/>
          <w:lang w:eastAsia="en-GB"/>
        </w:rPr>
      </w:pPr>
      <w:r w:rsidRPr="00AF1C8E">
        <w:rPr>
          <w:rFonts w:asciiTheme="minorHAnsi" w:eastAsia="Times New Roman" w:hAnsiTheme="minorHAnsi"/>
          <w:color w:val="auto"/>
          <w:lang w:eastAsia="en-GB"/>
        </w:rPr>
        <w:t>“</w:t>
      </w:r>
      <w:r w:rsidRPr="00AF1C8E">
        <w:rPr>
          <w:rFonts w:asciiTheme="minorHAnsi" w:eastAsia="Times New Roman" w:hAnsiTheme="minorHAnsi"/>
          <w:b/>
          <w:color w:val="auto"/>
          <w:lang w:eastAsia="en-GB"/>
        </w:rPr>
        <w:t>Agency</w:t>
      </w:r>
      <w:r w:rsidRPr="00AF1C8E">
        <w:rPr>
          <w:rFonts w:asciiTheme="minorHAnsi" w:eastAsia="Times New Roman" w:hAnsiTheme="minorHAnsi"/>
          <w:color w:val="auto"/>
          <w:lang w:eastAsia="en-GB"/>
        </w:rPr>
        <w:t>” means</w:t>
      </w:r>
      <w:r w:rsidR="00F97027" w:rsidRPr="00AF1C8E">
        <w:rPr>
          <w:rFonts w:asciiTheme="minorHAnsi" w:eastAsia="Times New Roman" w:hAnsiTheme="minorHAnsi"/>
          <w:color w:val="auto"/>
          <w:lang w:eastAsia="en-GB"/>
        </w:rPr>
        <w:t xml:space="preserve"> </w:t>
      </w:r>
      <w:r w:rsidR="00AF1C8E" w:rsidRPr="00AF1C8E">
        <w:rPr>
          <w:rFonts w:asciiTheme="minorHAnsi" w:eastAsia="Times New Roman" w:hAnsiTheme="minorHAnsi"/>
          <w:color w:val="auto"/>
          <w:sz w:val="22"/>
          <w:szCs w:val="22"/>
          <w:lang w:eastAsia="en-GB"/>
        </w:rPr>
        <w:t xml:space="preserve">Debbie </w:t>
      </w:r>
      <w:proofErr w:type="spellStart"/>
      <w:r w:rsidR="00AF1C8E" w:rsidRPr="00AF1C8E">
        <w:rPr>
          <w:rFonts w:asciiTheme="minorHAnsi" w:eastAsia="Times New Roman" w:hAnsiTheme="minorHAnsi"/>
          <w:color w:val="auto"/>
          <w:sz w:val="22"/>
          <w:szCs w:val="22"/>
          <w:lang w:eastAsia="en-GB"/>
        </w:rPr>
        <w:t>Wordley</w:t>
      </w:r>
      <w:proofErr w:type="spellEnd"/>
      <w:r w:rsidR="00AF1C8E" w:rsidRPr="00AF1C8E">
        <w:rPr>
          <w:rFonts w:asciiTheme="minorHAnsi" w:eastAsia="Times New Roman" w:hAnsiTheme="minorHAnsi"/>
          <w:color w:val="auto"/>
          <w:sz w:val="22"/>
          <w:szCs w:val="22"/>
          <w:lang w:eastAsia="en-GB"/>
        </w:rPr>
        <w:t xml:space="preserve"> trading as Savernake Nannies at Kirkham House</w:t>
      </w:r>
      <w:r w:rsidR="00AF1C8E">
        <w:rPr>
          <w:rFonts w:asciiTheme="minorHAnsi" w:eastAsia="Times New Roman" w:hAnsiTheme="minorHAnsi"/>
          <w:color w:val="auto"/>
          <w:sz w:val="22"/>
          <w:szCs w:val="22"/>
          <w:lang w:eastAsia="en-GB"/>
        </w:rPr>
        <w:t>,</w:t>
      </w:r>
      <w:r w:rsidR="00AF1C8E" w:rsidRPr="00AF1C8E">
        <w:rPr>
          <w:rFonts w:asciiTheme="minorHAnsi" w:eastAsia="Times New Roman" w:hAnsiTheme="minorHAnsi"/>
          <w:color w:val="auto"/>
          <w:sz w:val="22"/>
          <w:szCs w:val="22"/>
          <w:lang w:eastAsia="en-GB"/>
        </w:rPr>
        <w:t xml:space="preserve"> 40 </w:t>
      </w:r>
      <w:proofErr w:type="spellStart"/>
      <w:r w:rsidR="00AF1C8E" w:rsidRPr="00AF1C8E">
        <w:rPr>
          <w:rFonts w:asciiTheme="minorHAnsi" w:eastAsia="Times New Roman" w:hAnsiTheme="minorHAnsi"/>
          <w:color w:val="auto"/>
          <w:sz w:val="22"/>
          <w:szCs w:val="22"/>
          <w:lang w:eastAsia="en-GB"/>
        </w:rPr>
        <w:t>Eastcourt</w:t>
      </w:r>
      <w:proofErr w:type="spellEnd"/>
      <w:r w:rsidR="00AF1C8E">
        <w:rPr>
          <w:rFonts w:asciiTheme="minorHAnsi" w:eastAsia="Times New Roman" w:hAnsiTheme="minorHAnsi"/>
          <w:color w:val="auto"/>
          <w:sz w:val="22"/>
          <w:szCs w:val="22"/>
          <w:lang w:eastAsia="en-GB"/>
        </w:rPr>
        <w:t>,</w:t>
      </w:r>
      <w:r w:rsidR="00AF1C8E" w:rsidRPr="00AF1C8E">
        <w:rPr>
          <w:rFonts w:asciiTheme="minorHAnsi" w:eastAsia="Times New Roman" w:hAnsiTheme="minorHAnsi"/>
          <w:color w:val="auto"/>
          <w:sz w:val="22"/>
          <w:szCs w:val="22"/>
          <w:lang w:eastAsia="en-GB"/>
        </w:rPr>
        <w:t xml:space="preserve"> Burbage</w:t>
      </w:r>
      <w:r w:rsidR="00AF1C8E">
        <w:rPr>
          <w:rFonts w:asciiTheme="minorHAnsi" w:eastAsia="Times New Roman" w:hAnsiTheme="minorHAnsi"/>
          <w:color w:val="auto"/>
          <w:sz w:val="22"/>
          <w:szCs w:val="22"/>
          <w:lang w:eastAsia="en-GB"/>
        </w:rPr>
        <w:t>,</w:t>
      </w:r>
      <w:r w:rsidR="00AF1C8E" w:rsidRPr="00AF1C8E">
        <w:rPr>
          <w:rFonts w:asciiTheme="minorHAnsi" w:eastAsia="Times New Roman" w:hAnsiTheme="minorHAnsi"/>
          <w:color w:val="auto"/>
          <w:sz w:val="22"/>
          <w:szCs w:val="22"/>
          <w:lang w:eastAsia="en-GB"/>
        </w:rPr>
        <w:t xml:space="preserve"> Wilts SN8</w:t>
      </w:r>
      <w:r w:rsidR="00AF1C8E">
        <w:rPr>
          <w:rFonts w:asciiTheme="minorHAnsi" w:eastAsia="Times New Roman" w:hAnsiTheme="minorHAnsi"/>
          <w:color w:val="auto"/>
          <w:sz w:val="22"/>
          <w:szCs w:val="22"/>
          <w:lang w:eastAsia="en-GB"/>
        </w:rPr>
        <w:t xml:space="preserve"> </w:t>
      </w:r>
      <w:r w:rsidR="00AF1C8E" w:rsidRPr="00AF1C8E">
        <w:rPr>
          <w:rFonts w:asciiTheme="minorHAnsi" w:eastAsia="Times New Roman" w:hAnsiTheme="minorHAnsi"/>
          <w:color w:val="auto"/>
          <w:sz w:val="22"/>
          <w:szCs w:val="22"/>
          <w:lang w:eastAsia="en-GB"/>
        </w:rPr>
        <w:t>3AG</w:t>
      </w:r>
      <w:r w:rsidR="00AF1C8E">
        <w:rPr>
          <w:rFonts w:asciiTheme="minorHAnsi" w:eastAsia="Times New Roman" w:hAnsiTheme="minorHAnsi"/>
          <w:color w:val="auto"/>
          <w:sz w:val="22"/>
          <w:szCs w:val="22"/>
          <w:lang w:eastAsia="en-GB"/>
        </w:rPr>
        <w:t>.</w:t>
      </w:r>
    </w:p>
    <w:p w14:paraId="53B1179D" w14:textId="77777777" w:rsidR="008105A5" w:rsidRPr="00424349" w:rsidRDefault="008105A5" w:rsidP="00F97027">
      <w:pPr>
        <w:spacing w:before="100" w:beforeAutospacing="1" w:after="100" w:afterAutospacing="1" w:line="240" w:lineRule="auto"/>
        <w:rPr>
          <w:rFonts w:eastAsia="Times New Roman" w:cs="Times New Roman"/>
          <w:lang w:eastAsia="en-GB"/>
        </w:rPr>
      </w:pPr>
      <w:r w:rsidRPr="00424349">
        <w:rPr>
          <w:rFonts w:eastAsia="Times New Roman" w:cs="Times New Roman"/>
          <w:lang w:eastAsia="en-GB"/>
        </w:rPr>
        <w:t>“</w:t>
      </w:r>
      <w:r w:rsidRPr="00424349">
        <w:rPr>
          <w:rFonts w:eastAsia="Times New Roman" w:cs="Times New Roman"/>
          <w:b/>
          <w:lang w:eastAsia="en-GB"/>
        </w:rPr>
        <w:t>Agency Fee</w:t>
      </w:r>
      <w:r w:rsidRPr="00424349">
        <w:rPr>
          <w:rFonts w:eastAsia="Times New Roman" w:cs="Times New Roman"/>
          <w:lang w:eastAsia="en-GB"/>
        </w:rPr>
        <w:t xml:space="preserve">” means the </w:t>
      </w:r>
      <w:r w:rsidR="005559C8" w:rsidRPr="00424349">
        <w:rPr>
          <w:rFonts w:eastAsia="Times New Roman" w:cs="Times New Roman"/>
          <w:lang w:eastAsia="en-GB"/>
        </w:rPr>
        <w:t xml:space="preserve">relevant </w:t>
      </w:r>
      <w:r w:rsidRPr="00424349">
        <w:rPr>
          <w:rFonts w:eastAsia="Times New Roman" w:cs="Times New Roman"/>
          <w:lang w:eastAsia="en-GB"/>
        </w:rPr>
        <w:t xml:space="preserve">fee payable to the </w:t>
      </w:r>
      <w:r w:rsidR="001B5460" w:rsidRPr="00424349">
        <w:rPr>
          <w:rFonts w:eastAsia="Times New Roman" w:cs="Times New Roman"/>
          <w:lang w:eastAsia="en-GB"/>
        </w:rPr>
        <w:t>A</w:t>
      </w:r>
      <w:r w:rsidRPr="00424349">
        <w:rPr>
          <w:rFonts w:eastAsia="Times New Roman" w:cs="Times New Roman"/>
          <w:lang w:eastAsia="en-GB"/>
        </w:rPr>
        <w:t xml:space="preserve">gency for the </w:t>
      </w:r>
      <w:r w:rsidR="001B5460" w:rsidRPr="00424349">
        <w:rPr>
          <w:rFonts w:eastAsia="Times New Roman" w:cs="Times New Roman"/>
          <w:lang w:eastAsia="en-GB"/>
        </w:rPr>
        <w:t>S</w:t>
      </w:r>
      <w:r w:rsidRPr="00424349">
        <w:rPr>
          <w:rFonts w:eastAsia="Times New Roman" w:cs="Times New Roman"/>
          <w:lang w:eastAsia="en-GB"/>
        </w:rPr>
        <w:t xml:space="preserve">ervices as set out in </w:t>
      </w:r>
      <w:r w:rsidR="005559C8" w:rsidRPr="00424349">
        <w:rPr>
          <w:rFonts w:eastAsia="Times New Roman" w:cs="Times New Roman"/>
          <w:lang w:eastAsia="en-GB"/>
        </w:rPr>
        <w:t>Clause 5.</w:t>
      </w:r>
    </w:p>
    <w:p w14:paraId="53B1179E" w14:textId="77777777" w:rsidR="008105A5" w:rsidRPr="00424349" w:rsidRDefault="008105A5" w:rsidP="00F97027">
      <w:pPr>
        <w:spacing w:before="100" w:beforeAutospacing="1" w:after="100" w:afterAutospacing="1" w:line="240" w:lineRule="auto"/>
        <w:rPr>
          <w:rFonts w:eastAsia="Times New Roman" w:cs="Times New Roman"/>
          <w:lang w:eastAsia="en-GB"/>
        </w:rPr>
      </w:pPr>
      <w:r w:rsidRPr="00424349">
        <w:rPr>
          <w:rFonts w:eastAsia="Times New Roman" w:cs="Times New Roman"/>
          <w:lang w:eastAsia="en-GB"/>
        </w:rPr>
        <w:t>“</w:t>
      </w:r>
      <w:r w:rsidR="00F7750B" w:rsidRPr="00424349">
        <w:rPr>
          <w:rFonts w:eastAsia="Times New Roman" w:cs="Times New Roman"/>
          <w:b/>
          <w:lang w:eastAsia="en-GB"/>
        </w:rPr>
        <w:t>Candidate</w:t>
      </w:r>
      <w:r w:rsidRPr="00424349">
        <w:rPr>
          <w:rFonts w:eastAsia="Times New Roman" w:cs="Times New Roman"/>
          <w:lang w:eastAsia="en-GB"/>
        </w:rPr>
        <w:t xml:space="preserve">” means a person introduced by the Agency to the Client </w:t>
      </w:r>
      <w:r w:rsidR="001B5460" w:rsidRPr="00424349">
        <w:rPr>
          <w:rFonts w:eastAsia="Times New Roman" w:cs="Times New Roman"/>
          <w:lang w:eastAsia="en-GB"/>
        </w:rPr>
        <w:t xml:space="preserve">as requested and described in the </w:t>
      </w:r>
      <w:r w:rsidR="00705074" w:rsidRPr="00424349">
        <w:rPr>
          <w:rFonts w:eastAsia="Times New Roman" w:cs="Times New Roman"/>
          <w:lang w:eastAsia="en-GB"/>
        </w:rPr>
        <w:t xml:space="preserve">Instructions </w:t>
      </w:r>
      <w:r w:rsidRPr="00424349">
        <w:rPr>
          <w:rFonts w:eastAsia="Times New Roman" w:cs="Times New Roman"/>
          <w:lang w:eastAsia="en-GB"/>
        </w:rPr>
        <w:t xml:space="preserve">for </w:t>
      </w:r>
      <w:r w:rsidR="0087579C" w:rsidRPr="00424349">
        <w:rPr>
          <w:rFonts w:eastAsia="Times New Roman" w:cs="Times New Roman"/>
          <w:lang w:eastAsia="en-GB"/>
        </w:rPr>
        <w:t xml:space="preserve">potential </w:t>
      </w:r>
      <w:r w:rsidRPr="00424349">
        <w:rPr>
          <w:rFonts w:eastAsia="Times New Roman" w:cs="Times New Roman"/>
          <w:lang w:eastAsia="en-GB"/>
        </w:rPr>
        <w:t xml:space="preserve">employment </w:t>
      </w:r>
      <w:r w:rsidR="00F7750B" w:rsidRPr="00424349">
        <w:rPr>
          <w:rFonts w:eastAsia="Times New Roman" w:cs="Times New Roman"/>
          <w:lang w:eastAsia="en-GB"/>
        </w:rPr>
        <w:t xml:space="preserve">or engagement </w:t>
      </w:r>
      <w:r w:rsidRPr="00424349">
        <w:rPr>
          <w:rFonts w:eastAsia="Times New Roman" w:cs="Times New Roman"/>
          <w:lang w:eastAsia="en-GB"/>
        </w:rPr>
        <w:t>in respect of childcare on a temporary basis (including for reasons of maternity) or a permanent basis</w:t>
      </w:r>
      <w:r w:rsidR="006E6837" w:rsidRPr="00424349">
        <w:rPr>
          <w:rFonts w:eastAsia="Times New Roman" w:cs="Times New Roman"/>
          <w:lang w:eastAsia="en-GB"/>
        </w:rPr>
        <w:t xml:space="preserve">, </w:t>
      </w:r>
      <w:r w:rsidR="005B7CA3" w:rsidRPr="00424349">
        <w:rPr>
          <w:rFonts w:eastAsia="Times New Roman" w:cs="Times New Roman"/>
          <w:lang w:eastAsia="en-GB"/>
        </w:rPr>
        <w:t>whether full or part time.</w:t>
      </w:r>
    </w:p>
    <w:p w14:paraId="53B1179F" w14:textId="77777777" w:rsidR="008105A5" w:rsidRPr="00424349" w:rsidRDefault="00D36C52" w:rsidP="00F97027">
      <w:pPr>
        <w:spacing w:before="100" w:beforeAutospacing="1" w:after="100" w:afterAutospacing="1" w:line="240" w:lineRule="auto"/>
        <w:rPr>
          <w:rFonts w:eastAsia="Times New Roman" w:cs="Times New Roman"/>
          <w:lang w:eastAsia="en-GB"/>
        </w:rPr>
      </w:pPr>
      <w:r w:rsidRPr="00424349">
        <w:rPr>
          <w:rFonts w:eastAsia="Times New Roman" w:cs="Times New Roman"/>
          <w:lang w:eastAsia="en-GB"/>
        </w:rPr>
        <w:t>“</w:t>
      </w:r>
      <w:r w:rsidRPr="00424349">
        <w:rPr>
          <w:rFonts w:eastAsia="Times New Roman" w:cs="Times New Roman"/>
          <w:b/>
          <w:lang w:eastAsia="en-GB"/>
        </w:rPr>
        <w:t>Client</w:t>
      </w:r>
      <w:r w:rsidR="00424349">
        <w:rPr>
          <w:rFonts w:eastAsia="Times New Roman" w:cs="Times New Roman"/>
          <w:lang w:eastAsia="en-GB"/>
        </w:rPr>
        <w:t>” means any</w:t>
      </w:r>
      <w:r w:rsidRPr="00424349">
        <w:rPr>
          <w:rFonts w:eastAsia="Times New Roman" w:cs="Times New Roman"/>
          <w:lang w:eastAsia="en-GB"/>
        </w:rPr>
        <w:t xml:space="preserve"> person</w:t>
      </w:r>
      <w:r w:rsidR="00424349">
        <w:rPr>
          <w:rFonts w:eastAsia="Times New Roman" w:cs="Times New Roman"/>
          <w:lang w:eastAsia="en-GB"/>
        </w:rPr>
        <w:t>, including any family connections of such person,</w:t>
      </w:r>
      <w:r w:rsidRPr="00424349">
        <w:rPr>
          <w:rFonts w:eastAsia="Times New Roman" w:cs="Times New Roman"/>
          <w:lang w:eastAsia="en-GB"/>
        </w:rPr>
        <w:t xml:space="preserve"> or company who contacts the Agency and provides the Instructions and </w:t>
      </w:r>
      <w:r w:rsidR="008105A5" w:rsidRPr="00424349">
        <w:rPr>
          <w:rFonts w:eastAsia="Times New Roman" w:cs="Times New Roman"/>
          <w:lang w:eastAsia="en-GB"/>
        </w:rPr>
        <w:t xml:space="preserve">for whom the Agency has agreed to provide the Services in accordance with these </w:t>
      </w:r>
      <w:r w:rsidR="001B5460" w:rsidRPr="00424349">
        <w:rPr>
          <w:rFonts w:eastAsia="Times New Roman" w:cs="Times New Roman"/>
          <w:lang w:eastAsia="en-GB"/>
        </w:rPr>
        <w:t>C</w:t>
      </w:r>
      <w:r w:rsidR="008105A5" w:rsidRPr="00424349">
        <w:rPr>
          <w:rFonts w:eastAsia="Times New Roman" w:cs="Times New Roman"/>
          <w:lang w:eastAsia="en-GB"/>
        </w:rPr>
        <w:t>onditions.</w:t>
      </w:r>
    </w:p>
    <w:p w14:paraId="53B117A0" w14:textId="77777777" w:rsidR="001B5460" w:rsidRPr="00424349" w:rsidRDefault="001B5460" w:rsidP="00F97027">
      <w:pPr>
        <w:spacing w:before="100" w:beforeAutospacing="1" w:after="100" w:afterAutospacing="1" w:line="240" w:lineRule="auto"/>
        <w:rPr>
          <w:rFonts w:eastAsia="Times New Roman" w:cs="Times New Roman"/>
          <w:lang w:eastAsia="en-GB"/>
        </w:rPr>
      </w:pPr>
      <w:r w:rsidRPr="00424349">
        <w:rPr>
          <w:rFonts w:eastAsia="Times New Roman" w:cs="Times New Roman"/>
          <w:lang w:eastAsia="en-GB"/>
        </w:rPr>
        <w:t>“</w:t>
      </w:r>
      <w:r w:rsidRPr="00424349">
        <w:rPr>
          <w:rFonts w:eastAsia="Times New Roman" w:cs="Times New Roman"/>
          <w:b/>
          <w:lang w:eastAsia="en-GB"/>
        </w:rPr>
        <w:t>Conditions</w:t>
      </w:r>
      <w:r w:rsidRPr="00424349">
        <w:rPr>
          <w:rFonts w:eastAsia="Times New Roman" w:cs="Times New Roman"/>
          <w:lang w:eastAsia="en-GB"/>
        </w:rPr>
        <w:t>” means the terms and conditions of supply of Services as set out herein and any subsequent terms and conditions agree</w:t>
      </w:r>
      <w:r w:rsidR="0087579C" w:rsidRPr="00424349">
        <w:rPr>
          <w:rFonts w:eastAsia="Times New Roman" w:cs="Times New Roman"/>
          <w:lang w:eastAsia="en-GB"/>
        </w:rPr>
        <w:t>d</w:t>
      </w:r>
      <w:r w:rsidRPr="00424349">
        <w:rPr>
          <w:rFonts w:eastAsia="Times New Roman" w:cs="Times New Roman"/>
          <w:lang w:eastAsia="en-GB"/>
        </w:rPr>
        <w:t xml:space="preserve"> in writing by the Agency</w:t>
      </w:r>
      <w:r w:rsidR="0087579C" w:rsidRPr="00424349">
        <w:rPr>
          <w:rFonts w:eastAsia="Times New Roman" w:cs="Times New Roman"/>
          <w:lang w:eastAsia="en-GB"/>
        </w:rPr>
        <w:t xml:space="preserve"> and the Client</w:t>
      </w:r>
      <w:r w:rsidRPr="00424349">
        <w:rPr>
          <w:rFonts w:eastAsia="Times New Roman" w:cs="Times New Roman"/>
          <w:lang w:eastAsia="en-GB"/>
        </w:rPr>
        <w:t>.</w:t>
      </w:r>
    </w:p>
    <w:p w14:paraId="53B117A1" w14:textId="77777777" w:rsidR="00041409" w:rsidRPr="00424349" w:rsidRDefault="00041409" w:rsidP="00F97027">
      <w:pPr>
        <w:spacing w:before="100" w:beforeAutospacing="1" w:after="100" w:afterAutospacing="1" w:line="240" w:lineRule="auto"/>
        <w:rPr>
          <w:rFonts w:eastAsia="Times New Roman" w:cs="Times New Roman"/>
          <w:lang w:eastAsia="en-GB"/>
        </w:rPr>
      </w:pPr>
      <w:r w:rsidRPr="00424349">
        <w:rPr>
          <w:rFonts w:eastAsia="Times New Roman" w:cs="Times New Roman"/>
          <w:lang w:eastAsia="en-GB"/>
        </w:rPr>
        <w:t>“</w:t>
      </w:r>
      <w:r w:rsidRPr="00424349">
        <w:rPr>
          <w:rFonts w:eastAsia="Times New Roman" w:cs="Times New Roman"/>
          <w:b/>
          <w:lang w:eastAsia="en-GB"/>
        </w:rPr>
        <w:t>Instructions</w:t>
      </w:r>
      <w:r w:rsidRPr="00424349">
        <w:rPr>
          <w:rFonts w:eastAsia="Times New Roman" w:cs="Times New Roman"/>
          <w:lang w:eastAsia="en-GB"/>
        </w:rPr>
        <w:t>” means the instructions provided by a Client, whether orally or in writing, to the Agency to effect Introductions to him / her for the purpose of obtaining childcare on a permanent or temporary basis.</w:t>
      </w:r>
    </w:p>
    <w:p w14:paraId="53B117A2" w14:textId="77777777" w:rsidR="008105A5" w:rsidRPr="00424349" w:rsidRDefault="008105A5" w:rsidP="00F97027">
      <w:pPr>
        <w:spacing w:before="100" w:beforeAutospacing="1" w:after="100" w:afterAutospacing="1" w:line="240" w:lineRule="auto"/>
        <w:rPr>
          <w:rFonts w:eastAsia="Times New Roman" w:cs="Times New Roman"/>
          <w:lang w:eastAsia="en-GB"/>
        </w:rPr>
      </w:pPr>
      <w:r w:rsidRPr="00424349">
        <w:rPr>
          <w:rFonts w:eastAsia="Times New Roman" w:cs="Times New Roman"/>
          <w:lang w:eastAsia="en-GB"/>
        </w:rPr>
        <w:t>“</w:t>
      </w:r>
      <w:r w:rsidRPr="00424349">
        <w:rPr>
          <w:rFonts w:eastAsia="Times New Roman" w:cs="Times New Roman"/>
          <w:b/>
          <w:lang w:eastAsia="en-GB"/>
        </w:rPr>
        <w:t>Introduction</w:t>
      </w:r>
      <w:r w:rsidRPr="00424349">
        <w:rPr>
          <w:rFonts w:eastAsia="Times New Roman" w:cs="Times New Roman"/>
          <w:lang w:eastAsia="en-GB"/>
        </w:rPr>
        <w:t xml:space="preserve">” means the passing by the Agency to the Client of a Curriculum Vitae or </w:t>
      </w:r>
      <w:r w:rsidR="00B528AB" w:rsidRPr="00424349">
        <w:rPr>
          <w:rFonts w:eastAsia="Times New Roman" w:cs="Times New Roman"/>
          <w:lang w:eastAsia="en-GB"/>
        </w:rPr>
        <w:t xml:space="preserve">any </w:t>
      </w:r>
      <w:r w:rsidRPr="00424349">
        <w:rPr>
          <w:rFonts w:eastAsia="Times New Roman" w:cs="Times New Roman"/>
          <w:lang w:eastAsia="en-GB"/>
        </w:rPr>
        <w:t>other information</w:t>
      </w:r>
      <w:r w:rsidR="0035539D" w:rsidRPr="00424349">
        <w:rPr>
          <w:rFonts w:eastAsia="Times New Roman" w:cs="Times New Roman"/>
          <w:lang w:eastAsia="en-GB"/>
        </w:rPr>
        <w:t xml:space="preserve"> </w:t>
      </w:r>
      <w:r w:rsidR="00B528AB" w:rsidRPr="00424349">
        <w:rPr>
          <w:rFonts w:eastAsia="Times New Roman" w:cs="Times New Roman"/>
          <w:lang w:eastAsia="en-GB"/>
        </w:rPr>
        <w:t>in relation to a</w:t>
      </w:r>
      <w:r w:rsidR="0087579C" w:rsidRPr="00424349">
        <w:rPr>
          <w:rFonts w:eastAsia="Times New Roman" w:cs="Times New Roman"/>
          <w:lang w:eastAsia="en-GB"/>
        </w:rPr>
        <w:t xml:space="preserve"> </w:t>
      </w:r>
      <w:r w:rsidR="00F7750B" w:rsidRPr="00424349">
        <w:rPr>
          <w:rFonts w:eastAsia="Times New Roman" w:cs="Times New Roman"/>
          <w:lang w:eastAsia="en-GB"/>
        </w:rPr>
        <w:t>Candidate</w:t>
      </w:r>
      <w:r w:rsidRPr="00424349">
        <w:rPr>
          <w:rFonts w:eastAsia="Times New Roman" w:cs="Times New Roman"/>
          <w:lang w:eastAsia="en-GB"/>
        </w:rPr>
        <w:t>.</w:t>
      </w:r>
    </w:p>
    <w:p w14:paraId="53B117A3" w14:textId="77777777" w:rsidR="008105A5" w:rsidRPr="00424349" w:rsidRDefault="008105A5" w:rsidP="00F97027">
      <w:pPr>
        <w:spacing w:before="100" w:beforeAutospacing="1" w:after="100" w:afterAutospacing="1" w:line="240" w:lineRule="auto"/>
        <w:rPr>
          <w:rFonts w:eastAsia="Times New Roman" w:cs="Times New Roman"/>
          <w:lang w:eastAsia="en-GB"/>
        </w:rPr>
      </w:pPr>
      <w:r w:rsidRPr="00424349">
        <w:rPr>
          <w:rFonts w:eastAsia="Times New Roman" w:cs="Times New Roman"/>
          <w:lang w:eastAsia="en-GB"/>
        </w:rPr>
        <w:t>“</w:t>
      </w:r>
      <w:r w:rsidRPr="00424349">
        <w:rPr>
          <w:rFonts w:eastAsia="Times New Roman" w:cs="Times New Roman"/>
          <w:b/>
          <w:lang w:eastAsia="en-GB"/>
        </w:rPr>
        <w:t>Services</w:t>
      </w:r>
      <w:r w:rsidRPr="00424349">
        <w:rPr>
          <w:rFonts w:eastAsia="Times New Roman" w:cs="Times New Roman"/>
          <w:lang w:eastAsia="en-GB"/>
        </w:rPr>
        <w:t xml:space="preserve">” means the </w:t>
      </w:r>
      <w:r w:rsidR="001B5460" w:rsidRPr="00424349">
        <w:rPr>
          <w:rFonts w:eastAsia="Times New Roman" w:cs="Times New Roman"/>
          <w:lang w:eastAsia="en-GB"/>
        </w:rPr>
        <w:t xml:space="preserve">services provided by the Agency to the Client as described in these Conditions. </w:t>
      </w:r>
    </w:p>
    <w:p w14:paraId="53B117A4" w14:textId="77777777" w:rsidR="008105A5" w:rsidRPr="00424349" w:rsidRDefault="008105A5" w:rsidP="00F97027">
      <w:pPr>
        <w:spacing w:before="100" w:beforeAutospacing="1" w:after="100" w:afterAutospacing="1" w:line="240" w:lineRule="auto"/>
        <w:rPr>
          <w:rFonts w:eastAsia="Times New Roman" w:cs="Times New Roman"/>
          <w:lang w:eastAsia="en-GB"/>
        </w:rPr>
      </w:pPr>
      <w:r w:rsidRPr="00424349">
        <w:rPr>
          <w:rFonts w:eastAsia="Times New Roman" w:cs="Times New Roman"/>
          <w:b/>
          <w:bCs/>
          <w:lang w:eastAsia="en-GB"/>
        </w:rPr>
        <w:t xml:space="preserve">2. </w:t>
      </w:r>
      <w:r w:rsidR="00EE673B" w:rsidRPr="00424349">
        <w:rPr>
          <w:rFonts w:eastAsia="Times New Roman" w:cs="Times New Roman"/>
          <w:b/>
          <w:bCs/>
          <w:lang w:eastAsia="en-GB"/>
        </w:rPr>
        <w:t>Agreement</w:t>
      </w:r>
    </w:p>
    <w:p w14:paraId="53B117A5" w14:textId="77777777" w:rsidR="001B5460" w:rsidRPr="00424349" w:rsidRDefault="008105A5" w:rsidP="00F97027">
      <w:pPr>
        <w:spacing w:before="100" w:beforeAutospacing="1" w:after="100" w:afterAutospacing="1" w:line="240" w:lineRule="auto"/>
        <w:rPr>
          <w:rFonts w:eastAsia="Times New Roman" w:cs="Times New Roman"/>
          <w:lang w:val="en-US" w:eastAsia="en-GB"/>
        </w:rPr>
      </w:pPr>
      <w:r w:rsidRPr="00424349">
        <w:rPr>
          <w:rFonts w:eastAsia="Times New Roman" w:cs="Times New Roman"/>
          <w:lang w:eastAsia="en-GB"/>
        </w:rPr>
        <w:t xml:space="preserve">2.1 </w:t>
      </w:r>
      <w:r w:rsidR="001B5460" w:rsidRPr="00424349">
        <w:rPr>
          <w:rFonts w:eastAsia="Times New Roman" w:cs="Times New Roman"/>
          <w:lang w:val="en-US" w:eastAsia="en-GB"/>
        </w:rPr>
        <w:t>The Agreement between the Agency and the Client</w:t>
      </w:r>
      <w:r w:rsidR="005559C8" w:rsidRPr="00424349">
        <w:rPr>
          <w:rFonts w:eastAsia="Times New Roman" w:cs="Times New Roman"/>
          <w:lang w:val="en-US" w:eastAsia="en-GB"/>
        </w:rPr>
        <w:t xml:space="preserve"> for the provision of the Services</w:t>
      </w:r>
      <w:r w:rsidR="001B5460" w:rsidRPr="00424349">
        <w:rPr>
          <w:rFonts w:eastAsia="Times New Roman" w:cs="Times New Roman"/>
          <w:lang w:val="en-US" w:eastAsia="en-GB"/>
        </w:rPr>
        <w:t xml:space="preserve">, incorporating these Conditions, shall only come into force when the Agency confirms acceptance of </w:t>
      </w:r>
      <w:r w:rsidR="00041409" w:rsidRPr="00424349">
        <w:rPr>
          <w:rFonts w:eastAsia="Times New Roman" w:cs="Times New Roman"/>
          <w:lang w:val="en-US" w:eastAsia="en-GB"/>
        </w:rPr>
        <w:t xml:space="preserve">Instructions </w:t>
      </w:r>
      <w:r w:rsidR="00B528AB" w:rsidRPr="00424349">
        <w:rPr>
          <w:rFonts w:eastAsia="Times New Roman" w:cs="Times New Roman"/>
          <w:lang w:val="en-US" w:eastAsia="en-GB"/>
        </w:rPr>
        <w:t>either orally,</w:t>
      </w:r>
      <w:r w:rsidR="001B5460" w:rsidRPr="00424349">
        <w:rPr>
          <w:rFonts w:eastAsia="Times New Roman" w:cs="Times New Roman"/>
          <w:lang w:val="en-US" w:eastAsia="en-GB"/>
        </w:rPr>
        <w:t xml:space="preserve"> in writing to the Client</w:t>
      </w:r>
      <w:r w:rsidR="005559C8" w:rsidRPr="00424349">
        <w:rPr>
          <w:rFonts w:eastAsia="Times New Roman" w:cs="Times New Roman"/>
          <w:lang w:val="en-US" w:eastAsia="en-GB"/>
        </w:rPr>
        <w:t xml:space="preserve"> </w:t>
      </w:r>
      <w:r w:rsidR="00B528AB" w:rsidRPr="00424349">
        <w:rPr>
          <w:rFonts w:eastAsia="Times New Roman" w:cs="Times New Roman"/>
          <w:lang w:val="en-US" w:eastAsia="en-GB"/>
        </w:rPr>
        <w:t xml:space="preserve">or by conduct through the transmission of </w:t>
      </w:r>
      <w:proofErr w:type="gramStart"/>
      <w:r w:rsidR="00B528AB" w:rsidRPr="00424349">
        <w:rPr>
          <w:rFonts w:eastAsia="Times New Roman" w:cs="Times New Roman"/>
          <w:lang w:val="en-US" w:eastAsia="en-GB"/>
        </w:rPr>
        <w:t>information</w:t>
      </w:r>
      <w:proofErr w:type="gramEnd"/>
      <w:r w:rsidR="00B528AB" w:rsidRPr="00424349">
        <w:rPr>
          <w:rFonts w:eastAsia="Times New Roman" w:cs="Times New Roman"/>
          <w:lang w:val="en-US" w:eastAsia="en-GB"/>
        </w:rPr>
        <w:t xml:space="preserve"> relating to a Candidate to the Client, whether by email, by phone or in person (the </w:t>
      </w:r>
      <w:r w:rsidR="005559C8" w:rsidRPr="00424349">
        <w:rPr>
          <w:rFonts w:eastAsia="Times New Roman" w:cs="Times New Roman"/>
          <w:lang w:val="en-US" w:eastAsia="en-GB"/>
        </w:rPr>
        <w:t>“</w:t>
      </w:r>
      <w:r w:rsidR="005559C8" w:rsidRPr="00424349">
        <w:rPr>
          <w:rFonts w:eastAsia="Times New Roman" w:cs="Times New Roman"/>
          <w:b/>
          <w:lang w:val="en-US" w:eastAsia="en-GB"/>
        </w:rPr>
        <w:t>Agreement</w:t>
      </w:r>
      <w:r w:rsidR="005559C8" w:rsidRPr="00424349">
        <w:rPr>
          <w:rFonts w:eastAsia="Times New Roman" w:cs="Times New Roman"/>
          <w:lang w:val="en-US" w:eastAsia="en-GB"/>
        </w:rPr>
        <w:t>”)</w:t>
      </w:r>
      <w:r w:rsidR="001B5460" w:rsidRPr="00424349">
        <w:rPr>
          <w:rFonts w:eastAsia="Times New Roman" w:cs="Times New Roman"/>
          <w:lang w:val="en-US" w:eastAsia="en-GB"/>
        </w:rPr>
        <w:t xml:space="preserve">. </w:t>
      </w:r>
    </w:p>
    <w:p w14:paraId="53B117A6" w14:textId="77777777" w:rsidR="008105A5" w:rsidRPr="00424349" w:rsidRDefault="001B5460" w:rsidP="00F97027">
      <w:pPr>
        <w:spacing w:before="100" w:beforeAutospacing="1" w:after="100" w:afterAutospacing="1" w:line="240" w:lineRule="auto"/>
        <w:rPr>
          <w:rFonts w:eastAsia="Times New Roman" w:cs="Times New Roman"/>
          <w:lang w:eastAsia="en-GB"/>
        </w:rPr>
      </w:pPr>
      <w:r w:rsidRPr="00424349">
        <w:rPr>
          <w:rFonts w:eastAsia="Times New Roman" w:cs="Times New Roman"/>
          <w:lang w:val="en-US" w:eastAsia="en-GB"/>
        </w:rPr>
        <w:t>2.2 T</w:t>
      </w:r>
      <w:proofErr w:type="spellStart"/>
      <w:r w:rsidR="008105A5" w:rsidRPr="00424349">
        <w:rPr>
          <w:rFonts w:eastAsia="Times New Roman" w:cs="Times New Roman"/>
          <w:lang w:eastAsia="en-GB"/>
        </w:rPr>
        <w:t>hese</w:t>
      </w:r>
      <w:proofErr w:type="spellEnd"/>
      <w:r w:rsidR="008105A5" w:rsidRPr="00424349">
        <w:rPr>
          <w:rFonts w:eastAsia="Times New Roman" w:cs="Times New Roman"/>
          <w:lang w:eastAsia="en-GB"/>
        </w:rPr>
        <w:t xml:space="preserve"> Conditions apply to the Agreement to the exclusion of all other terms and conditions</w:t>
      </w:r>
      <w:r w:rsidRPr="00424349">
        <w:rPr>
          <w:rFonts w:eastAsia="Times New Roman" w:cs="Times New Roman"/>
          <w:lang w:eastAsia="en-GB"/>
        </w:rPr>
        <w:t xml:space="preserve"> and shall supersede any other documentation or communication between the Client and the Agency</w:t>
      </w:r>
      <w:r w:rsidR="008105A5" w:rsidRPr="00424349">
        <w:rPr>
          <w:rFonts w:eastAsia="Times New Roman" w:cs="Times New Roman"/>
          <w:lang w:eastAsia="en-GB"/>
        </w:rPr>
        <w:t>.</w:t>
      </w:r>
    </w:p>
    <w:p w14:paraId="53B117A7" w14:textId="7AD626E8" w:rsidR="008105A5" w:rsidRDefault="008105A5" w:rsidP="00F97027">
      <w:pPr>
        <w:spacing w:before="100" w:beforeAutospacing="1" w:after="100" w:afterAutospacing="1" w:line="240" w:lineRule="auto"/>
        <w:rPr>
          <w:rFonts w:eastAsia="Times New Roman" w:cs="Times New Roman"/>
          <w:lang w:eastAsia="en-GB"/>
        </w:rPr>
      </w:pPr>
      <w:r w:rsidRPr="00424349">
        <w:rPr>
          <w:rFonts w:eastAsia="Times New Roman" w:cs="Times New Roman"/>
          <w:lang w:eastAsia="en-GB"/>
        </w:rPr>
        <w:t>2.</w:t>
      </w:r>
      <w:r w:rsidR="001B5460" w:rsidRPr="00424349">
        <w:rPr>
          <w:rFonts w:eastAsia="Times New Roman" w:cs="Times New Roman"/>
          <w:lang w:eastAsia="en-GB"/>
        </w:rPr>
        <w:t>3</w:t>
      </w:r>
      <w:r w:rsidRPr="00424349">
        <w:rPr>
          <w:rFonts w:eastAsia="Times New Roman" w:cs="Times New Roman"/>
          <w:lang w:eastAsia="en-GB"/>
        </w:rPr>
        <w:t xml:space="preserve"> Any variation of this Agreement (including any special terms and conditions agreed between the parties) </w:t>
      </w:r>
      <w:r w:rsidR="001B5460" w:rsidRPr="00424349">
        <w:rPr>
          <w:rFonts w:eastAsia="Times New Roman" w:cs="Times New Roman"/>
          <w:lang w:eastAsia="en-GB"/>
        </w:rPr>
        <w:t xml:space="preserve">must </w:t>
      </w:r>
      <w:r w:rsidR="00D91BE1" w:rsidRPr="00424349">
        <w:rPr>
          <w:rFonts w:eastAsia="Times New Roman" w:cs="Times New Roman"/>
          <w:lang w:eastAsia="en-GB"/>
        </w:rPr>
        <w:t>be agreed</w:t>
      </w:r>
      <w:r w:rsidRPr="00424349">
        <w:rPr>
          <w:rFonts w:eastAsia="Times New Roman" w:cs="Times New Roman"/>
          <w:lang w:eastAsia="en-GB"/>
        </w:rPr>
        <w:t xml:space="preserve"> in writing between the parties.</w:t>
      </w:r>
    </w:p>
    <w:p w14:paraId="049F8992" w14:textId="77777777" w:rsidR="00253640" w:rsidRDefault="00253640" w:rsidP="00F97027">
      <w:pPr>
        <w:spacing w:before="100" w:beforeAutospacing="1" w:after="100" w:afterAutospacing="1" w:line="240" w:lineRule="auto"/>
        <w:rPr>
          <w:rFonts w:eastAsia="Times New Roman" w:cs="Times New Roman"/>
          <w:lang w:eastAsia="en-GB"/>
        </w:rPr>
      </w:pPr>
    </w:p>
    <w:p w14:paraId="53B117A9" w14:textId="77777777" w:rsidR="00EE673B" w:rsidRPr="00424349" w:rsidRDefault="008105A5" w:rsidP="00F97027">
      <w:pPr>
        <w:spacing w:before="100" w:beforeAutospacing="1" w:after="100" w:afterAutospacing="1" w:line="240" w:lineRule="auto"/>
        <w:rPr>
          <w:rFonts w:eastAsia="Times New Roman" w:cs="Times New Roman"/>
          <w:b/>
          <w:bCs/>
          <w:lang w:eastAsia="en-GB"/>
        </w:rPr>
      </w:pPr>
      <w:r w:rsidRPr="00424349">
        <w:rPr>
          <w:rFonts w:eastAsia="Times New Roman" w:cs="Times New Roman"/>
          <w:b/>
          <w:bCs/>
          <w:lang w:eastAsia="en-GB"/>
        </w:rPr>
        <w:lastRenderedPageBreak/>
        <w:t xml:space="preserve">3. </w:t>
      </w:r>
      <w:r w:rsidR="00EE673B" w:rsidRPr="00424349">
        <w:rPr>
          <w:rFonts w:eastAsia="Times New Roman" w:cs="Times New Roman"/>
          <w:b/>
          <w:bCs/>
          <w:lang w:eastAsia="en-GB"/>
        </w:rPr>
        <w:t>Supply of Services</w:t>
      </w:r>
    </w:p>
    <w:p w14:paraId="53B117AA" w14:textId="77777777" w:rsidR="00E1647B" w:rsidRPr="00424349" w:rsidRDefault="00EE673B" w:rsidP="00F97027">
      <w:pPr>
        <w:spacing w:before="100" w:beforeAutospacing="1" w:after="100" w:afterAutospacing="1" w:line="240" w:lineRule="auto"/>
        <w:rPr>
          <w:rFonts w:eastAsia="Times New Roman" w:cs="Times New Roman"/>
          <w:bCs/>
          <w:lang w:val="en-US" w:eastAsia="en-GB"/>
        </w:rPr>
      </w:pPr>
      <w:r w:rsidRPr="00424349">
        <w:rPr>
          <w:rFonts w:eastAsia="Times New Roman" w:cs="Times New Roman"/>
          <w:bCs/>
          <w:lang w:val="en-US" w:eastAsia="en-GB"/>
        </w:rPr>
        <w:t xml:space="preserve">3.1 </w:t>
      </w:r>
      <w:r w:rsidR="00E1647B" w:rsidRPr="00424349">
        <w:rPr>
          <w:rFonts w:eastAsia="Times New Roman" w:cs="Times New Roman"/>
          <w:bCs/>
          <w:lang w:val="en-US" w:eastAsia="en-GB"/>
        </w:rPr>
        <w:t>The Agency is not an employer of Candidates but acts as an introduction agent of Candidates to its Clients.</w:t>
      </w:r>
    </w:p>
    <w:p w14:paraId="53B117AB" w14:textId="77777777" w:rsidR="00EE673B" w:rsidRPr="00424349" w:rsidRDefault="00E1647B" w:rsidP="00E9305E">
      <w:pPr>
        <w:spacing w:before="100" w:beforeAutospacing="1" w:after="100" w:afterAutospacing="1" w:line="240" w:lineRule="auto"/>
        <w:rPr>
          <w:rFonts w:eastAsia="Times New Roman" w:cs="Times New Roman"/>
          <w:bCs/>
          <w:lang w:val="en-US" w:eastAsia="en-GB"/>
        </w:rPr>
      </w:pPr>
      <w:r w:rsidRPr="00424349">
        <w:rPr>
          <w:rFonts w:eastAsia="Times New Roman" w:cs="Times New Roman"/>
          <w:bCs/>
          <w:lang w:val="en-US" w:eastAsia="en-GB"/>
        </w:rPr>
        <w:t xml:space="preserve">3.2 </w:t>
      </w:r>
      <w:r w:rsidR="00EE673B" w:rsidRPr="00424349">
        <w:rPr>
          <w:rFonts w:eastAsia="Times New Roman" w:cs="Times New Roman"/>
          <w:bCs/>
          <w:lang w:val="en-US" w:eastAsia="en-GB"/>
        </w:rPr>
        <w:t xml:space="preserve">The </w:t>
      </w:r>
      <w:r w:rsidR="003310AC" w:rsidRPr="00424349">
        <w:rPr>
          <w:rFonts w:eastAsia="Times New Roman" w:cs="Times New Roman"/>
          <w:bCs/>
          <w:lang w:val="en-US" w:eastAsia="en-GB"/>
        </w:rPr>
        <w:t xml:space="preserve">Agency </w:t>
      </w:r>
      <w:r w:rsidR="00EE673B" w:rsidRPr="00424349">
        <w:rPr>
          <w:rFonts w:eastAsia="Times New Roman" w:cs="Times New Roman"/>
          <w:bCs/>
          <w:lang w:val="en-US" w:eastAsia="en-GB"/>
        </w:rPr>
        <w:t xml:space="preserve">shall use reasonable </w:t>
      </w:r>
      <w:proofErr w:type="spellStart"/>
      <w:r w:rsidR="00EE673B" w:rsidRPr="00424349">
        <w:rPr>
          <w:rFonts w:eastAsia="Times New Roman" w:cs="Times New Roman"/>
          <w:bCs/>
          <w:lang w:val="en-US" w:eastAsia="en-GB"/>
        </w:rPr>
        <w:t>endeavours</w:t>
      </w:r>
      <w:proofErr w:type="spellEnd"/>
      <w:r w:rsidR="00EE673B" w:rsidRPr="00424349">
        <w:rPr>
          <w:rFonts w:eastAsia="Times New Roman" w:cs="Times New Roman"/>
          <w:bCs/>
          <w:lang w:val="en-US" w:eastAsia="en-GB"/>
        </w:rPr>
        <w:t xml:space="preserve"> to introduce to the Client </w:t>
      </w:r>
      <w:r w:rsidR="00F7750B" w:rsidRPr="00424349">
        <w:rPr>
          <w:rFonts w:eastAsia="Times New Roman" w:cs="Times New Roman"/>
          <w:bCs/>
          <w:lang w:val="en-US" w:eastAsia="en-GB"/>
        </w:rPr>
        <w:t>Candidate</w:t>
      </w:r>
      <w:r w:rsidR="003310AC" w:rsidRPr="00424349">
        <w:rPr>
          <w:rFonts w:eastAsia="Times New Roman" w:cs="Times New Roman"/>
          <w:bCs/>
          <w:lang w:val="en-US" w:eastAsia="en-GB"/>
        </w:rPr>
        <w:t>s which the Agency</w:t>
      </w:r>
      <w:r w:rsidR="00EE673B" w:rsidRPr="00424349">
        <w:rPr>
          <w:rFonts w:eastAsia="Times New Roman" w:cs="Times New Roman"/>
          <w:bCs/>
          <w:lang w:val="en-US" w:eastAsia="en-GB"/>
        </w:rPr>
        <w:t xml:space="preserve"> considers suitable to be employed by the Client as required in the </w:t>
      </w:r>
      <w:r w:rsidR="00D36C52" w:rsidRPr="00424349">
        <w:rPr>
          <w:rFonts w:eastAsia="Times New Roman" w:cs="Times New Roman"/>
          <w:bCs/>
          <w:lang w:val="en-US" w:eastAsia="en-GB"/>
        </w:rPr>
        <w:t xml:space="preserve">Instructions </w:t>
      </w:r>
      <w:r w:rsidR="00EE673B" w:rsidRPr="00424349">
        <w:rPr>
          <w:rFonts w:eastAsia="Times New Roman" w:cs="Times New Roman"/>
          <w:bCs/>
          <w:lang w:val="en-US" w:eastAsia="en-GB"/>
        </w:rPr>
        <w:t xml:space="preserve">and </w:t>
      </w:r>
      <w:r w:rsidR="005559C8" w:rsidRPr="00424349">
        <w:rPr>
          <w:rFonts w:eastAsia="Times New Roman" w:cs="Times New Roman"/>
          <w:bCs/>
          <w:lang w:val="en-US" w:eastAsia="en-GB"/>
        </w:rPr>
        <w:t xml:space="preserve">to </w:t>
      </w:r>
      <w:r w:rsidR="00EE673B" w:rsidRPr="00424349">
        <w:rPr>
          <w:rFonts w:eastAsia="Times New Roman" w:cs="Times New Roman"/>
          <w:bCs/>
          <w:lang w:val="en-US" w:eastAsia="en-GB"/>
        </w:rPr>
        <w:t>perform the additional Services as further set out in this Clause.</w:t>
      </w:r>
    </w:p>
    <w:p w14:paraId="53B117AC" w14:textId="5F9A6291" w:rsidR="00EE673B" w:rsidRPr="00424349" w:rsidRDefault="003310AC" w:rsidP="00E9305E">
      <w:pPr>
        <w:spacing w:before="100" w:beforeAutospacing="1" w:after="100" w:afterAutospacing="1" w:line="240" w:lineRule="auto"/>
        <w:rPr>
          <w:rFonts w:eastAsia="Times New Roman" w:cs="Times New Roman"/>
          <w:bCs/>
          <w:lang w:val="en-US" w:eastAsia="en-GB"/>
        </w:rPr>
      </w:pPr>
      <w:r w:rsidRPr="00424349">
        <w:rPr>
          <w:rFonts w:eastAsia="Times New Roman" w:cs="Times New Roman"/>
          <w:bCs/>
          <w:lang w:val="en-US" w:eastAsia="en-GB"/>
        </w:rPr>
        <w:t>3</w:t>
      </w:r>
      <w:r w:rsidR="00E1647B" w:rsidRPr="00424349">
        <w:rPr>
          <w:rFonts w:eastAsia="Times New Roman" w:cs="Times New Roman"/>
          <w:bCs/>
          <w:lang w:val="en-US" w:eastAsia="en-GB"/>
        </w:rPr>
        <w:t>.3</w:t>
      </w:r>
      <w:r w:rsidR="005559C8" w:rsidRPr="00424349">
        <w:rPr>
          <w:rFonts w:eastAsia="Times New Roman" w:cs="Times New Roman"/>
          <w:bCs/>
          <w:lang w:val="en-US" w:eastAsia="en-GB"/>
        </w:rPr>
        <w:t xml:space="preserve"> </w:t>
      </w:r>
      <w:r w:rsidR="00EE673B" w:rsidRPr="00424349">
        <w:rPr>
          <w:rFonts w:eastAsia="Times New Roman" w:cs="Times New Roman"/>
          <w:bCs/>
          <w:lang w:val="en-US" w:eastAsia="en-GB"/>
        </w:rPr>
        <w:t xml:space="preserve">The </w:t>
      </w:r>
      <w:r w:rsidRPr="00424349">
        <w:rPr>
          <w:rFonts w:eastAsia="Times New Roman" w:cs="Times New Roman"/>
          <w:bCs/>
          <w:lang w:val="en-US" w:eastAsia="en-GB"/>
        </w:rPr>
        <w:t xml:space="preserve">Agency </w:t>
      </w:r>
      <w:r w:rsidR="00EE673B" w:rsidRPr="00424349">
        <w:rPr>
          <w:rFonts w:eastAsia="Times New Roman" w:cs="Times New Roman"/>
          <w:bCs/>
          <w:lang w:val="en-US" w:eastAsia="en-GB"/>
        </w:rPr>
        <w:t xml:space="preserve">shall carry out its obligations with reasonable skill and care and to a reasonable standard and in accordance with </w:t>
      </w:r>
      <w:proofErr w:type="spellStart"/>
      <w:r w:rsidR="00B27D58" w:rsidRPr="00424349">
        <w:rPr>
          <w:rFonts w:eastAsia="Times New Roman" w:cs="Times New Roman"/>
          <w:bCs/>
          <w:lang w:val="en-US" w:eastAsia="en-GB"/>
        </w:rPr>
        <w:t>recogni</w:t>
      </w:r>
      <w:r w:rsidR="00B27D58">
        <w:rPr>
          <w:rFonts w:eastAsia="Times New Roman" w:cs="Times New Roman"/>
          <w:bCs/>
          <w:lang w:val="en-US" w:eastAsia="en-GB"/>
        </w:rPr>
        <w:t>s</w:t>
      </w:r>
      <w:r w:rsidR="00B27D58" w:rsidRPr="00424349">
        <w:rPr>
          <w:rFonts w:eastAsia="Times New Roman" w:cs="Times New Roman"/>
          <w:bCs/>
          <w:lang w:val="en-US" w:eastAsia="en-GB"/>
        </w:rPr>
        <w:t>ed</w:t>
      </w:r>
      <w:proofErr w:type="spellEnd"/>
      <w:r w:rsidR="00EE673B" w:rsidRPr="00424349">
        <w:rPr>
          <w:rFonts w:eastAsia="Times New Roman" w:cs="Times New Roman"/>
          <w:bCs/>
          <w:lang w:val="en-US" w:eastAsia="en-GB"/>
        </w:rPr>
        <w:t xml:space="preserve"> codes of practice and relevant statutory obligations.</w:t>
      </w:r>
    </w:p>
    <w:p w14:paraId="53B117AD" w14:textId="77777777" w:rsidR="00E1647B" w:rsidRPr="00424349" w:rsidRDefault="003310AC" w:rsidP="00E9305E">
      <w:pPr>
        <w:spacing w:before="100" w:beforeAutospacing="1" w:after="100" w:afterAutospacing="1" w:line="240" w:lineRule="auto"/>
        <w:rPr>
          <w:rFonts w:eastAsia="Times New Roman" w:cs="Times New Roman"/>
          <w:bCs/>
          <w:lang w:eastAsia="en-GB"/>
        </w:rPr>
      </w:pPr>
      <w:r w:rsidRPr="00424349">
        <w:rPr>
          <w:rFonts w:eastAsia="Times New Roman" w:cs="Times New Roman"/>
          <w:bCs/>
          <w:lang w:val="en-US" w:eastAsia="en-GB"/>
        </w:rPr>
        <w:t>3</w:t>
      </w:r>
      <w:r w:rsidR="00E1647B" w:rsidRPr="00424349">
        <w:rPr>
          <w:rFonts w:eastAsia="Times New Roman" w:cs="Times New Roman"/>
          <w:bCs/>
          <w:lang w:val="en-US" w:eastAsia="en-GB"/>
        </w:rPr>
        <w:t>.4</w:t>
      </w:r>
      <w:r w:rsidR="005559C8" w:rsidRPr="00424349">
        <w:rPr>
          <w:rFonts w:eastAsia="Times New Roman" w:cs="Times New Roman"/>
          <w:bCs/>
          <w:lang w:val="en-US" w:eastAsia="en-GB"/>
        </w:rPr>
        <w:t xml:space="preserve"> </w:t>
      </w:r>
      <w:r w:rsidR="00EE673B" w:rsidRPr="00424349">
        <w:rPr>
          <w:rFonts w:eastAsia="Times New Roman" w:cs="Times New Roman"/>
          <w:bCs/>
          <w:lang w:val="en-US" w:eastAsia="en-GB"/>
        </w:rPr>
        <w:t xml:space="preserve">The </w:t>
      </w:r>
      <w:r w:rsidRPr="00424349">
        <w:rPr>
          <w:rFonts w:eastAsia="Times New Roman" w:cs="Times New Roman"/>
          <w:bCs/>
          <w:lang w:val="en-US" w:eastAsia="en-GB"/>
        </w:rPr>
        <w:t xml:space="preserve">Agency </w:t>
      </w:r>
      <w:r w:rsidR="00EE673B" w:rsidRPr="00424349">
        <w:rPr>
          <w:rFonts w:eastAsia="Times New Roman" w:cs="Times New Roman"/>
          <w:bCs/>
          <w:lang w:val="en-US" w:eastAsia="en-GB"/>
        </w:rPr>
        <w:t xml:space="preserve">will take all reasonable steps to introduce </w:t>
      </w:r>
      <w:r w:rsidR="00F7750B" w:rsidRPr="00424349">
        <w:rPr>
          <w:rFonts w:eastAsia="Times New Roman" w:cs="Times New Roman"/>
          <w:bCs/>
          <w:lang w:val="en-US" w:eastAsia="en-GB"/>
        </w:rPr>
        <w:t>Candidate</w:t>
      </w:r>
      <w:r w:rsidRPr="00424349">
        <w:rPr>
          <w:rFonts w:eastAsia="Times New Roman" w:cs="Times New Roman"/>
          <w:bCs/>
          <w:lang w:val="en-US" w:eastAsia="en-GB"/>
        </w:rPr>
        <w:t xml:space="preserve">s </w:t>
      </w:r>
      <w:r w:rsidR="006E6837" w:rsidRPr="00424349">
        <w:rPr>
          <w:rFonts w:eastAsia="Times New Roman" w:cs="Times New Roman"/>
          <w:bCs/>
          <w:lang w:val="en-US" w:eastAsia="en-GB"/>
        </w:rPr>
        <w:t xml:space="preserve">to the Client </w:t>
      </w:r>
      <w:r w:rsidR="00EE673B" w:rsidRPr="00424349">
        <w:rPr>
          <w:rFonts w:eastAsia="Times New Roman" w:cs="Times New Roman"/>
          <w:bCs/>
          <w:lang w:val="en-US" w:eastAsia="en-GB"/>
        </w:rPr>
        <w:t>who are of sound character, honest and reliable but cannot be held r</w:t>
      </w:r>
      <w:r w:rsidR="00B528AB" w:rsidRPr="00424349">
        <w:rPr>
          <w:rFonts w:eastAsia="Times New Roman" w:cs="Times New Roman"/>
          <w:bCs/>
          <w:lang w:val="en-US" w:eastAsia="en-GB"/>
        </w:rPr>
        <w:t>esponsible for the conduct of a</w:t>
      </w:r>
      <w:r w:rsidRPr="00424349">
        <w:rPr>
          <w:rFonts w:eastAsia="Times New Roman" w:cs="Times New Roman"/>
          <w:bCs/>
          <w:lang w:val="en-US" w:eastAsia="en-GB"/>
        </w:rPr>
        <w:t xml:space="preserve"> </w:t>
      </w:r>
      <w:r w:rsidR="00F7750B" w:rsidRPr="00424349">
        <w:rPr>
          <w:rFonts w:eastAsia="Times New Roman" w:cs="Times New Roman"/>
          <w:bCs/>
          <w:lang w:val="en-US" w:eastAsia="en-GB"/>
        </w:rPr>
        <w:t>Candidate</w:t>
      </w:r>
      <w:r w:rsidRPr="00424349">
        <w:rPr>
          <w:rFonts w:eastAsia="Times New Roman" w:cs="Times New Roman"/>
          <w:bCs/>
          <w:lang w:val="en-US" w:eastAsia="en-GB"/>
        </w:rPr>
        <w:t xml:space="preserve"> </w:t>
      </w:r>
      <w:r w:rsidR="00EE673B" w:rsidRPr="00424349">
        <w:rPr>
          <w:rFonts w:eastAsia="Times New Roman" w:cs="Times New Roman"/>
          <w:bCs/>
          <w:lang w:val="en-US" w:eastAsia="en-GB"/>
        </w:rPr>
        <w:t xml:space="preserve">either before or during the Client’s employment </w:t>
      </w:r>
      <w:r w:rsidR="00B528AB" w:rsidRPr="00424349">
        <w:rPr>
          <w:rFonts w:eastAsia="Times New Roman" w:cs="Times New Roman"/>
          <w:bCs/>
          <w:lang w:val="en-US" w:eastAsia="en-GB"/>
        </w:rPr>
        <w:t xml:space="preserve">or engagement </w:t>
      </w:r>
      <w:r w:rsidR="00EE673B" w:rsidRPr="00424349">
        <w:rPr>
          <w:rFonts w:eastAsia="Times New Roman" w:cs="Times New Roman"/>
          <w:bCs/>
          <w:lang w:val="en-US" w:eastAsia="en-GB"/>
        </w:rPr>
        <w:t xml:space="preserve">of </w:t>
      </w:r>
      <w:r w:rsidR="00CD228A" w:rsidRPr="00424349">
        <w:rPr>
          <w:rFonts w:eastAsia="Times New Roman" w:cs="Times New Roman"/>
          <w:bCs/>
          <w:lang w:val="en-US" w:eastAsia="en-GB"/>
        </w:rPr>
        <w:t xml:space="preserve">the </w:t>
      </w:r>
      <w:r w:rsidR="00F7750B" w:rsidRPr="00424349">
        <w:rPr>
          <w:rFonts w:eastAsia="Times New Roman" w:cs="Times New Roman"/>
          <w:bCs/>
          <w:lang w:val="en-US" w:eastAsia="en-GB"/>
        </w:rPr>
        <w:t>Candidate</w:t>
      </w:r>
      <w:r w:rsidR="00EE673B" w:rsidRPr="00424349">
        <w:rPr>
          <w:rFonts w:eastAsia="Times New Roman" w:cs="Times New Roman"/>
          <w:bCs/>
          <w:lang w:val="en-US" w:eastAsia="en-GB"/>
        </w:rPr>
        <w:t>.</w:t>
      </w:r>
      <w:r w:rsidR="00CD228A" w:rsidRPr="00424349">
        <w:rPr>
          <w:rFonts w:eastAsia="Times New Roman" w:cs="Times New Roman"/>
          <w:bCs/>
          <w:lang w:val="en-US" w:eastAsia="en-GB"/>
        </w:rPr>
        <w:t xml:space="preserve"> The Agency </w:t>
      </w:r>
      <w:r w:rsidR="00CD228A" w:rsidRPr="00424349">
        <w:rPr>
          <w:rFonts w:eastAsia="Times New Roman" w:cs="Times New Roman"/>
          <w:bCs/>
          <w:lang w:eastAsia="en-GB"/>
        </w:rPr>
        <w:t xml:space="preserve">accepts no liability for any loss or damage arising from any negligence, misconduct, dishonesty or lack of skill </w:t>
      </w:r>
      <w:r w:rsidR="0087579C" w:rsidRPr="00424349">
        <w:rPr>
          <w:rFonts w:eastAsia="Times New Roman" w:cs="Times New Roman"/>
          <w:bCs/>
          <w:lang w:eastAsia="en-GB"/>
        </w:rPr>
        <w:t xml:space="preserve">on the part </w:t>
      </w:r>
      <w:r w:rsidR="00CD228A" w:rsidRPr="00424349">
        <w:rPr>
          <w:rFonts w:eastAsia="Times New Roman" w:cs="Times New Roman"/>
          <w:bCs/>
          <w:lang w:eastAsia="en-GB"/>
        </w:rPr>
        <w:t xml:space="preserve">of the </w:t>
      </w:r>
      <w:r w:rsidR="00F7750B" w:rsidRPr="00424349">
        <w:rPr>
          <w:rFonts w:eastAsia="Times New Roman" w:cs="Times New Roman"/>
          <w:bCs/>
          <w:lang w:eastAsia="en-GB"/>
        </w:rPr>
        <w:t>Candidate</w:t>
      </w:r>
      <w:r w:rsidR="00CD228A" w:rsidRPr="00424349">
        <w:rPr>
          <w:rFonts w:eastAsia="Times New Roman" w:cs="Times New Roman"/>
          <w:bCs/>
          <w:lang w:eastAsia="en-GB"/>
        </w:rPr>
        <w:t>.</w:t>
      </w:r>
      <w:r w:rsidR="00E1647B" w:rsidRPr="00424349">
        <w:rPr>
          <w:rFonts w:eastAsia="Times New Roman" w:cs="Times New Roman"/>
          <w:bCs/>
          <w:lang w:eastAsia="en-GB"/>
        </w:rPr>
        <w:t xml:space="preserve"> </w:t>
      </w:r>
    </w:p>
    <w:p w14:paraId="53B117AE" w14:textId="77777777" w:rsidR="00EE673B" w:rsidRPr="00424349" w:rsidRDefault="00E1647B" w:rsidP="00E9305E">
      <w:pPr>
        <w:spacing w:before="100" w:beforeAutospacing="1" w:after="100" w:afterAutospacing="1" w:line="240" w:lineRule="auto"/>
        <w:rPr>
          <w:rFonts w:eastAsia="Times New Roman" w:cs="Times New Roman"/>
          <w:bCs/>
          <w:lang w:val="en-US" w:eastAsia="en-GB"/>
        </w:rPr>
      </w:pPr>
      <w:r w:rsidRPr="00424349">
        <w:rPr>
          <w:rFonts w:eastAsia="Times New Roman" w:cs="Times New Roman"/>
          <w:bCs/>
          <w:lang w:eastAsia="en-GB"/>
        </w:rPr>
        <w:t>3.5 The Agency does not give any warranty as to the accuracy of the information supplied to them by the Candidate and which is then transferred to the Client. The Agency will inform the client within three months of a Candidate being employed or engaged of any information which subsequently comes to light that suggest they are unsuitable for the role with the Client.</w:t>
      </w:r>
    </w:p>
    <w:p w14:paraId="53B117AF" w14:textId="00A8FB12" w:rsidR="00EE673B" w:rsidRPr="00424349" w:rsidRDefault="003310AC" w:rsidP="00E9305E">
      <w:pPr>
        <w:spacing w:before="100" w:beforeAutospacing="1" w:after="100" w:afterAutospacing="1" w:line="240" w:lineRule="auto"/>
        <w:rPr>
          <w:rFonts w:eastAsia="Times New Roman" w:cs="Times New Roman"/>
          <w:bCs/>
          <w:lang w:val="en-US" w:eastAsia="en-GB"/>
        </w:rPr>
      </w:pPr>
      <w:r w:rsidRPr="00424349">
        <w:rPr>
          <w:rFonts w:eastAsia="Times New Roman" w:cs="Times New Roman"/>
          <w:bCs/>
          <w:lang w:val="en-US" w:eastAsia="en-GB"/>
        </w:rPr>
        <w:t>3</w:t>
      </w:r>
      <w:r w:rsidR="00E1647B" w:rsidRPr="00424349">
        <w:rPr>
          <w:rFonts w:eastAsia="Times New Roman" w:cs="Times New Roman"/>
          <w:bCs/>
          <w:lang w:val="en-US" w:eastAsia="en-GB"/>
        </w:rPr>
        <w:t>.6</w:t>
      </w:r>
      <w:r w:rsidR="005559C8" w:rsidRPr="00424349">
        <w:rPr>
          <w:rFonts w:eastAsia="Times New Roman" w:cs="Times New Roman"/>
          <w:bCs/>
          <w:lang w:val="en-US" w:eastAsia="en-GB"/>
        </w:rPr>
        <w:t xml:space="preserve"> </w:t>
      </w:r>
      <w:r w:rsidRPr="00424349">
        <w:rPr>
          <w:rFonts w:eastAsia="Times New Roman" w:cs="Times New Roman"/>
          <w:bCs/>
          <w:lang w:val="en-US" w:eastAsia="en-GB"/>
        </w:rPr>
        <w:t>The Agency</w:t>
      </w:r>
      <w:r w:rsidR="00041409" w:rsidRPr="00424349">
        <w:rPr>
          <w:rFonts w:eastAsia="Times New Roman" w:cs="Times New Roman"/>
          <w:bCs/>
          <w:lang w:val="en-US" w:eastAsia="en-GB"/>
        </w:rPr>
        <w:t xml:space="preserve"> will check that each Candidate it proposes to the Client has had a </w:t>
      </w:r>
      <w:r w:rsidR="00A01609">
        <w:rPr>
          <w:rFonts w:eastAsia="Times New Roman" w:cs="Times New Roman"/>
          <w:bCs/>
          <w:lang w:val="en-US" w:eastAsia="en-GB"/>
        </w:rPr>
        <w:t>DBS</w:t>
      </w:r>
      <w:r w:rsidRPr="00424349">
        <w:rPr>
          <w:rFonts w:eastAsia="Times New Roman" w:cs="Times New Roman"/>
          <w:bCs/>
          <w:lang w:val="en-US" w:eastAsia="en-GB"/>
        </w:rPr>
        <w:t xml:space="preserve"> </w:t>
      </w:r>
      <w:r w:rsidR="00041409" w:rsidRPr="00424349">
        <w:rPr>
          <w:rFonts w:eastAsia="Times New Roman" w:cs="Times New Roman"/>
          <w:bCs/>
          <w:lang w:val="en-US" w:eastAsia="en-GB"/>
        </w:rPr>
        <w:t>which is val</w:t>
      </w:r>
      <w:r w:rsidR="006863C2" w:rsidRPr="00424349">
        <w:rPr>
          <w:rFonts w:eastAsia="Times New Roman" w:cs="Times New Roman"/>
          <w:bCs/>
          <w:lang w:val="en-US" w:eastAsia="en-GB"/>
        </w:rPr>
        <w:t>id within the past three years and up to date first aid qualifications.</w:t>
      </w:r>
      <w:r w:rsidR="00CB3BB8">
        <w:rPr>
          <w:rFonts w:eastAsia="Times New Roman" w:cs="Times New Roman"/>
          <w:bCs/>
          <w:lang w:val="en-US" w:eastAsia="en-GB"/>
        </w:rPr>
        <w:t xml:space="preserve">  Any offer of employment made to a Candidate by the Agency on behalf of the Client is subject to the receipt of suitable references in relation to the Candidate.</w:t>
      </w:r>
    </w:p>
    <w:p w14:paraId="53B117B0" w14:textId="77777777" w:rsidR="00041409" w:rsidRPr="00424349" w:rsidRDefault="003310AC" w:rsidP="00E9305E">
      <w:pPr>
        <w:spacing w:before="100" w:beforeAutospacing="1" w:after="100" w:afterAutospacing="1" w:line="240" w:lineRule="auto"/>
        <w:rPr>
          <w:rFonts w:eastAsia="Times New Roman" w:cs="Times New Roman"/>
          <w:bCs/>
          <w:lang w:eastAsia="en-GB"/>
        </w:rPr>
      </w:pPr>
      <w:r w:rsidRPr="00424349">
        <w:rPr>
          <w:rFonts w:eastAsia="Times New Roman" w:cs="Times New Roman"/>
          <w:bCs/>
          <w:lang w:val="en-US" w:eastAsia="en-GB"/>
        </w:rPr>
        <w:t>3</w:t>
      </w:r>
      <w:r w:rsidR="00CB3BB8">
        <w:rPr>
          <w:rFonts w:eastAsia="Times New Roman" w:cs="Times New Roman"/>
          <w:bCs/>
          <w:lang w:val="en-US" w:eastAsia="en-GB"/>
        </w:rPr>
        <w:t>.7</w:t>
      </w:r>
      <w:r w:rsidR="005559C8" w:rsidRPr="00424349">
        <w:rPr>
          <w:rFonts w:eastAsia="Times New Roman" w:cs="Times New Roman"/>
          <w:bCs/>
          <w:lang w:val="en-US" w:eastAsia="en-GB"/>
        </w:rPr>
        <w:t xml:space="preserve"> </w:t>
      </w:r>
      <w:r w:rsidR="00EE673B" w:rsidRPr="00424349">
        <w:rPr>
          <w:rFonts w:eastAsia="Times New Roman" w:cs="Times New Roman"/>
          <w:bCs/>
          <w:lang w:eastAsia="en-GB"/>
        </w:rPr>
        <w:t>Time for commencement shall not be of the essence o</w:t>
      </w:r>
      <w:r w:rsidRPr="00424349">
        <w:rPr>
          <w:rFonts w:eastAsia="Times New Roman" w:cs="Times New Roman"/>
          <w:bCs/>
          <w:lang w:eastAsia="en-GB"/>
        </w:rPr>
        <w:t xml:space="preserve">f the Agreement and the Agency </w:t>
      </w:r>
      <w:r w:rsidR="00EE673B" w:rsidRPr="00424349">
        <w:rPr>
          <w:rFonts w:eastAsia="Times New Roman" w:cs="Times New Roman"/>
          <w:bCs/>
          <w:lang w:eastAsia="en-GB"/>
        </w:rPr>
        <w:t>shall not be held liable for any loss, costs, damages, charges or expenses caused directly or indirectly by any delay in the Services.</w:t>
      </w:r>
    </w:p>
    <w:p w14:paraId="53B117B1" w14:textId="77777777" w:rsidR="008105A5" w:rsidRPr="00424349" w:rsidRDefault="003310AC" w:rsidP="00E9305E">
      <w:pPr>
        <w:spacing w:before="100" w:beforeAutospacing="1" w:after="100" w:afterAutospacing="1" w:line="240" w:lineRule="auto"/>
        <w:rPr>
          <w:rFonts w:eastAsia="Times New Roman" w:cs="Times New Roman"/>
          <w:lang w:eastAsia="en-GB"/>
        </w:rPr>
      </w:pPr>
      <w:r w:rsidRPr="00424349">
        <w:rPr>
          <w:rFonts w:eastAsia="Times New Roman" w:cs="Times New Roman"/>
          <w:b/>
          <w:bCs/>
          <w:lang w:eastAsia="en-GB"/>
        </w:rPr>
        <w:t xml:space="preserve">4. </w:t>
      </w:r>
      <w:r w:rsidR="008105A5" w:rsidRPr="00424349">
        <w:rPr>
          <w:rFonts w:eastAsia="Times New Roman" w:cs="Times New Roman"/>
          <w:b/>
          <w:bCs/>
          <w:lang w:eastAsia="en-GB"/>
        </w:rPr>
        <w:t>Responsibilities of the Client</w:t>
      </w:r>
    </w:p>
    <w:p w14:paraId="53B117B2" w14:textId="77777777" w:rsidR="008105A5" w:rsidRPr="00424349" w:rsidRDefault="003310AC" w:rsidP="00E9305E">
      <w:pPr>
        <w:spacing w:before="100" w:beforeAutospacing="1" w:after="100" w:afterAutospacing="1" w:line="240" w:lineRule="auto"/>
        <w:rPr>
          <w:rFonts w:eastAsia="Times New Roman" w:cs="Times New Roman"/>
          <w:lang w:eastAsia="en-GB"/>
        </w:rPr>
      </w:pPr>
      <w:r w:rsidRPr="00424349">
        <w:rPr>
          <w:rFonts w:eastAsia="Times New Roman" w:cs="Times New Roman"/>
          <w:lang w:eastAsia="en-GB"/>
        </w:rPr>
        <w:t>4</w:t>
      </w:r>
      <w:r w:rsidR="008105A5" w:rsidRPr="00424349">
        <w:rPr>
          <w:rFonts w:eastAsia="Times New Roman" w:cs="Times New Roman"/>
          <w:lang w:eastAsia="en-GB"/>
        </w:rPr>
        <w:t xml:space="preserve">.1 The Client shall specify </w:t>
      </w:r>
      <w:r w:rsidR="001B5460" w:rsidRPr="00424349">
        <w:rPr>
          <w:rFonts w:eastAsia="Times New Roman" w:cs="Times New Roman"/>
          <w:lang w:eastAsia="en-GB"/>
        </w:rPr>
        <w:t xml:space="preserve">in </w:t>
      </w:r>
      <w:r w:rsidR="00705074" w:rsidRPr="00424349">
        <w:rPr>
          <w:rFonts w:eastAsia="Times New Roman" w:cs="Times New Roman"/>
          <w:lang w:eastAsia="en-GB"/>
        </w:rPr>
        <w:t xml:space="preserve">full within their Instructions </w:t>
      </w:r>
      <w:r w:rsidR="001B5460" w:rsidRPr="00424349">
        <w:rPr>
          <w:rFonts w:eastAsia="Times New Roman" w:cs="Times New Roman"/>
          <w:lang w:eastAsia="en-GB"/>
        </w:rPr>
        <w:t xml:space="preserve">their </w:t>
      </w:r>
      <w:r w:rsidR="008105A5" w:rsidRPr="00424349">
        <w:rPr>
          <w:rFonts w:eastAsia="Times New Roman" w:cs="Times New Roman"/>
          <w:lang w:eastAsia="en-GB"/>
        </w:rPr>
        <w:t xml:space="preserve">exact requirements and provide full details of the type of work and period of employment for which the </w:t>
      </w:r>
      <w:r w:rsidR="00F7750B" w:rsidRPr="00424349">
        <w:rPr>
          <w:rFonts w:eastAsia="Times New Roman" w:cs="Times New Roman"/>
          <w:lang w:eastAsia="en-GB"/>
        </w:rPr>
        <w:t>Candidate</w:t>
      </w:r>
      <w:r w:rsidR="008105A5" w:rsidRPr="00424349">
        <w:rPr>
          <w:rFonts w:eastAsia="Times New Roman" w:cs="Times New Roman"/>
          <w:lang w:eastAsia="en-GB"/>
        </w:rPr>
        <w:t xml:space="preserve"> is required.</w:t>
      </w:r>
    </w:p>
    <w:p w14:paraId="53B117B3" w14:textId="6E49B423" w:rsidR="008105A5" w:rsidRPr="00424349" w:rsidRDefault="003310AC" w:rsidP="00E9305E">
      <w:pPr>
        <w:spacing w:before="100" w:beforeAutospacing="1" w:after="100" w:afterAutospacing="1" w:line="240" w:lineRule="auto"/>
        <w:rPr>
          <w:rFonts w:eastAsia="Times New Roman" w:cs="Times New Roman"/>
          <w:lang w:eastAsia="en-GB"/>
        </w:rPr>
      </w:pPr>
      <w:r w:rsidRPr="00424349">
        <w:rPr>
          <w:rFonts w:eastAsia="Times New Roman" w:cs="Times New Roman"/>
          <w:lang w:eastAsia="en-GB"/>
        </w:rPr>
        <w:t>4</w:t>
      </w:r>
      <w:r w:rsidR="008105A5" w:rsidRPr="00424349">
        <w:rPr>
          <w:rFonts w:eastAsia="Times New Roman" w:cs="Times New Roman"/>
          <w:lang w:eastAsia="en-GB"/>
        </w:rPr>
        <w:t>.2 The Client shall notify the Agency</w:t>
      </w:r>
      <w:r w:rsidR="0087579C" w:rsidRPr="00424349">
        <w:rPr>
          <w:rFonts w:eastAsia="Times New Roman" w:cs="Times New Roman"/>
          <w:lang w:eastAsia="en-GB"/>
        </w:rPr>
        <w:t xml:space="preserve"> as soon as reasonably possible </w:t>
      </w:r>
      <w:r w:rsidR="009E324C">
        <w:rPr>
          <w:rFonts w:eastAsia="Times New Roman" w:cs="Times New Roman"/>
          <w:lang w:eastAsia="en-GB"/>
        </w:rPr>
        <w:t xml:space="preserve">of its wish to make an offer of employment, </w:t>
      </w:r>
      <w:r w:rsidR="00B528AB" w:rsidRPr="00424349">
        <w:rPr>
          <w:rFonts w:eastAsia="Times New Roman" w:cs="Times New Roman"/>
          <w:lang w:eastAsia="en-GB"/>
        </w:rPr>
        <w:t xml:space="preserve">or </w:t>
      </w:r>
      <w:r w:rsidR="009E324C">
        <w:rPr>
          <w:rFonts w:eastAsia="Times New Roman" w:cs="Times New Roman"/>
          <w:lang w:eastAsia="en-GB"/>
        </w:rPr>
        <w:t xml:space="preserve">of </w:t>
      </w:r>
      <w:r w:rsidR="00B528AB" w:rsidRPr="00424349">
        <w:rPr>
          <w:rFonts w:eastAsia="Times New Roman" w:cs="Times New Roman"/>
          <w:lang w:eastAsia="en-GB"/>
        </w:rPr>
        <w:t>engagement in relation to self-employed Candidates or Candidate acting as maternity nurses, to a</w:t>
      </w:r>
      <w:r w:rsidR="008105A5" w:rsidRPr="00424349">
        <w:rPr>
          <w:rFonts w:eastAsia="Times New Roman" w:cs="Times New Roman"/>
          <w:lang w:eastAsia="en-GB"/>
        </w:rPr>
        <w:t xml:space="preserve"> </w:t>
      </w:r>
      <w:r w:rsidR="00F7750B" w:rsidRPr="00424349">
        <w:rPr>
          <w:rFonts w:eastAsia="Times New Roman" w:cs="Times New Roman"/>
          <w:lang w:eastAsia="en-GB"/>
        </w:rPr>
        <w:t>Candidate</w:t>
      </w:r>
      <w:r w:rsidR="008105A5" w:rsidRPr="00424349">
        <w:rPr>
          <w:rFonts w:eastAsia="Times New Roman" w:cs="Times New Roman"/>
          <w:lang w:eastAsia="en-GB"/>
        </w:rPr>
        <w:t xml:space="preserve"> and </w:t>
      </w:r>
      <w:r w:rsidR="00BC690A">
        <w:rPr>
          <w:rFonts w:eastAsia="Times New Roman" w:cs="Times New Roman"/>
          <w:lang w:eastAsia="en-GB"/>
        </w:rPr>
        <w:t>if</w:t>
      </w:r>
      <w:r w:rsidR="009E324C">
        <w:rPr>
          <w:rFonts w:eastAsia="Times New Roman" w:cs="Times New Roman"/>
          <w:lang w:eastAsia="en-GB"/>
        </w:rPr>
        <w:t xml:space="preserve"> Client communicates directly to the Candidate </w:t>
      </w:r>
      <w:r w:rsidR="0087579C" w:rsidRPr="00424349">
        <w:rPr>
          <w:rFonts w:eastAsia="Times New Roman" w:cs="Times New Roman"/>
          <w:lang w:eastAsia="en-GB"/>
        </w:rPr>
        <w:t xml:space="preserve">of </w:t>
      </w:r>
      <w:r w:rsidR="008105A5" w:rsidRPr="00424349">
        <w:rPr>
          <w:rFonts w:eastAsia="Times New Roman" w:cs="Times New Roman"/>
          <w:lang w:eastAsia="en-GB"/>
        </w:rPr>
        <w:t xml:space="preserve">the </w:t>
      </w:r>
      <w:r w:rsidR="00F7750B" w:rsidRPr="00424349">
        <w:rPr>
          <w:rFonts w:eastAsia="Times New Roman" w:cs="Times New Roman"/>
          <w:lang w:eastAsia="en-GB"/>
        </w:rPr>
        <w:t>Candidate</w:t>
      </w:r>
      <w:r w:rsidR="008105A5" w:rsidRPr="00424349">
        <w:rPr>
          <w:rFonts w:eastAsia="Times New Roman" w:cs="Times New Roman"/>
          <w:lang w:eastAsia="en-GB"/>
        </w:rPr>
        <w:t>’s acceptance</w:t>
      </w:r>
      <w:r w:rsidR="0087579C" w:rsidRPr="00424349">
        <w:rPr>
          <w:rFonts w:eastAsia="Times New Roman" w:cs="Times New Roman"/>
          <w:lang w:eastAsia="en-GB"/>
        </w:rPr>
        <w:t>, as applicable,</w:t>
      </w:r>
      <w:r w:rsidR="008105A5" w:rsidRPr="00424349">
        <w:rPr>
          <w:rFonts w:eastAsia="Times New Roman" w:cs="Times New Roman"/>
          <w:lang w:eastAsia="en-GB"/>
        </w:rPr>
        <w:t xml:space="preserve"> of such offer.</w:t>
      </w:r>
    </w:p>
    <w:p w14:paraId="53B117B4" w14:textId="77777777" w:rsidR="002B13B4" w:rsidRDefault="003310AC" w:rsidP="00E9305E">
      <w:pPr>
        <w:spacing w:before="100" w:beforeAutospacing="1" w:after="100" w:afterAutospacing="1" w:line="240" w:lineRule="auto"/>
        <w:rPr>
          <w:rFonts w:eastAsia="Times New Roman" w:cs="Times New Roman"/>
          <w:lang w:eastAsia="en-GB"/>
        </w:rPr>
      </w:pPr>
      <w:r w:rsidRPr="00424349">
        <w:rPr>
          <w:rFonts w:eastAsia="Times New Roman" w:cs="Times New Roman"/>
          <w:lang w:eastAsia="en-GB"/>
        </w:rPr>
        <w:lastRenderedPageBreak/>
        <w:t>4</w:t>
      </w:r>
      <w:r w:rsidR="008105A5" w:rsidRPr="00424349">
        <w:rPr>
          <w:rFonts w:eastAsia="Times New Roman" w:cs="Times New Roman"/>
          <w:lang w:eastAsia="en-GB"/>
        </w:rPr>
        <w:t>.3</w:t>
      </w:r>
      <w:r w:rsidR="002B13B4">
        <w:rPr>
          <w:rFonts w:eastAsia="Times New Roman" w:cs="Times New Roman"/>
          <w:lang w:eastAsia="en-GB"/>
        </w:rPr>
        <w:t xml:space="preserve"> The Client shall not make any direct communication with any Candidate presented by the Agency until an offer of engagement has been accepted. All communication must be conducted through the Agency.</w:t>
      </w:r>
      <w:r w:rsidR="008105A5" w:rsidRPr="00424349">
        <w:rPr>
          <w:rFonts w:eastAsia="Times New Roman" w:cs="Times New Roman"/>
          <w:lang w:eastAsia="en-GB"/>
        </w:rPr>
        <w:t xml:space="preserve"> </w:t>
      </w:r>
    </w:p>
    <w:p w14:paraId="53B117B5" w14:textId="77777777" w:rsidR="005559C8" w:rsidRPr="00424349" w:rsidRDefault="002B13B4" w:rsidP="00E9305E">
      <w:pPr>
        <w:spacing w:before="100" w:beforeAutospacing="1" w:after="100" w:afterAutospacing="1" w:line="240" w:lineRule="auto"/>
        <w:rPr>
          <w:rFonts w:eastAsia="Times New Roman" w:cs="Times New Roman"/>
          <w:lang w:eastAsia="en-GB"/>
        </w:rPr>
      </w:pPr>
      <w:r>
        <w:rPr>
          <w:rFonts w:eastAsia="Times New Roman" w:cs="Times New Roman"/>
          <w:lang w:eastAsia="en-GB"/>
        </w:rPr>
        <w:t xml:space="preserve">4.4 </w:t>
      </w:r>
      <w:r w:rsidR="003310AC" w:rsidRPr="00424349">
        <w:rPr>
          <w:rFonts w:eastAsia="Times New Roman" w:cs="Times New Roman"/>
          <w:lang w:eastAsia="en-GB"/>
        </w:rPr>
        <w:t>The Client shall pay the appropriate Agency Fee as set out in Clause 5 to the Agency</w:t>
      </w:r>
      <w:r w:rsidR="003717FE" w:rsidRPr="00424349">
        <w:rPr>
          <w:rFonts w:eastAsia="Times New Roman" w:cs="Times New Roman"/>
          <w:lang w:eastAsia="en-GB"/>
        </w:rPr>
        <w:t xml:space="preserve">. </w:t>
      </w:r>
    </w:p>
    <w:p w14:paraId="53B117B6" w14:textId="77777777" w:rsidR="008105A5" w:rsidRPr="00424349" w:rsidRDefault="003310AC" w:rsidP="00E9305E">
      <w:pPr>
        <w:spacing w:before="100" w:beforeAutospacing="1" w:after="100" w:afterAutospacing="1" w:line="240" w:lineRule="auto"/>
        <w:rPr>
          <w:rFonts w:eastAsia="Times New Roman" w:cs="Times New Roman"/>
          <w:lang w:eastAsia="en-GB"/>
        </w:rPr>
      </w:pPr>
      <w:r w:rsidRPr="00424349">
        <w:rPr>
          <w:rFonts w:eastAsia="Times New Roman" w:cs="Times New Roman"/>
          <w:lang w:eastAsia="en-GB"/>
        </w:rPr>
        <w:t>4</w:t>
      </w:r>
      <w:r w:rsidR="00D17303">
        <w:rPr>
          <w:rFonts w:eastAsia="Times New Roman" w:cs="Times New Roman"/>
          <w:lang w:eastAsia="en-GB"/>
        </w:rPr>
        <w:t>.5</w:t>
      </w:r>
      <w:r w:rsidR="008105A5" w:rsidRPr="00424349">
        <w:rPr>
          <w:rFonts w:eastAsia="Times New Roman" w:cs="Times New Roman"/>
          <w:lang w:eastAsia="en-GB"/>
        </w:rPr>
        <w:t xml:space="preserve"> </w:t>
      </w:r>
      <w:r w:rsidR="003717FE" w:rsidRPr="00424349">
        <w:rPr>
          <w:rFonts w:eastAsia="Times New Roman" w:cs="Times New Roman"/>
          <w:lang w:val="en-US" w:eastAsia="en-GB"/>
        </w:rPr>
        <w:t xml:space="preserve">The Client is responsible for the employment of the </w:t>
      </w:r>
      <w:r w:rsidR="00F7750B" w:rsidRPr="00424349">
        <w:rPr>
          <w:rFonts w:eastAsia="Times New Roman" w:cs="Times New Roman"/>
          <w:lang w:val="en-US" w:eastAsia="en-GB"/>
        </w:rPr>
        <w:t>Candidate</w:t>
      </w:r>
      <w:r w:rsidR="003717FE" w:rsidRPr="00424349">
        <w:rPr>
          <w:rFonts w:eastAsia="Times New Roman" w:cs="Times New Roman"/>
          <w:lang w:val="en-US" w:eastAsia="en-GB"/>
        </w:rPr>
        <w:t xml:space="preserve"> in accordance with current employment legislation, including the contract of employment and payment of all wages</w:t>
      </w:r>
      <w:r w:rsidR="009E324C">
        <w:rPr>
          <w:rFonts w:eastAsia="Times New Roman" w:cs="Times New Roman"/>
          <w:lang w:val="en-US" w:eastAsia="en-GB"/>
        </w:rPr>
        <w:t>, including tax and national insurance contributions,</w:t>
      </w:r>
      <w:r w:rsidR="003717FE" w:rsidRPr="00424349">
        <w:rPr>
          <w:rFonts w:eastAsia="Times New Roman" w:cs="Times New Roman"/>
          <w:lang w:val="en-US" w:eastAsia="en-GB"/>
        </w:rPr>
        <w:t xml:space="preserve"> and expenses and for the procurement of any work permits</w:t>
      </w:r>
      <w:r w:rsidR="00E9305E" w:rsidRPr="00424349">
        <w:rPr>
          <w:rFonts w:eastAsia="Times New Roman" w:cs="Times New Roman"/>
          <w:lang w:val="en-US" w:eastAsia="en-GB"/>
        </w:rPr>
        <w:t>, visas</w:t>
      </w:r>
      <w:r w:rsidRPr="00424349">
        <w:rPr>
          <w:rFonts w:eastAsia="Times New Roman" w:cs="Times New Roman"/>
          <w:lang w:val="en-US" w:eastAsia="en-GB"/>
        </w:rPr>
        <w:t xml:space="preserve"> or medical certificates</w:t>
      </w:r>
      <w:r w:rsidR="003717FE" w:rsidRPr="00424349">
        <w:rPr>
          <w:rFonts w:eastAsia="Times New Roman" w:cs="Times New Roman"/>
          <w:lang w:val="en-US" w:eastAsia="en-GB"/>
        </w:rPr>
        <w:t>, if necessary.</w:t>
      </w:r>
      <w:r w:rsidR="00F67C37">
        <w:rPr>
          <w:rFonts w:eastAsia="Times New Roman" w:cs="Times New Roman"/>
          <w:lang w:val="en-US" w:eastAsia="en-GB"/>
        </w:rPr>
        <w:t xml:space="preserve"> It is the Client’s responsibility to check the Candidate’s original documents upon employment and the Agency shall accept no liability for any consequences that may arise as a result of a Client’s failure to do so.</w:t>
      </w:r>
    </w:p>
    <w:p w14:paraId="53B117B7" w14:textId="77777777" w:rsidR="00BD16DA" w:rsidRPr="00424349" w:rsidRDefault="003310AC" w:rsidP="00E9305E">
      <w:pPr>
        <w:spacing w:before="100" w:beforeAutospacing="1" w:after="100" w:afterAutospacing="1" w:line="240" w:lineRule="auto"/>
        <w:rPr>
          <w:rFonts w:eastAsia="Times New Roman" w:cs="Times New Roman"/>
          <w:lang w:eastAsia="en-GB"/>
        </w:rPr>
      </w:pPr>
      <w:r w:rsidRPr="00424349">
        <w:rPr>
          <w:rFonts w:eastAsia="Times New Roman" w:cs="Times New Roman"/>
          <w:lang w:eastAsia="en-GB"/>
        </w:rPr>
        <w:t>4</w:t>
      </w:r>
      <w:r w:rsidR="008105A5" w:rsidRPr="00424349">
        <w:rPr>
          <w:rFonts w:eastAsia="Times New Roman" w:cs="Times New Roman"/>
          <w:lang w:eastAsia="en-GB"/>
        </w:rPr>
        <w:t>.</w:t>
      </w:r>
      <w:r w:rsidR="00D17303">
        <w:rPr>
          <w:rFonts w:eastAsia="Times New Roman" w:cs="Times New Roman"/>
          <w:lang w:eastAsia="en-GB"/>
        </w:rPr>
        <w:t>6</w:t>
      </w:r>
      <w:r w:rsidR="008105A5" w:rsidRPr="00424349">
        <w:rPr>
          <w:rFonts w:eastAsia="Times New Roman" w:cs="Times New Roman"/>
          <w:lang w:eastAsia="en-GB"/>
        </w:rPr>
        <w:t xml:space="preserve"> </w:t>
      </w:r>
      <w:r w:rsidR="00BD16DA" w:rsidRPr="00424349">
        <w:rPr>
          <w:rFonts w:eastAsia="Times New Roman" w:cs="Times New Roman"/>
          <w:lang w:eastAsia="en-GB"/>
        </w:rPr>
        <w:t>The Client is responsible for ensuring that their home contents insurance includes cover for Employer</w:t>
      </w:r>
      <w:r w:rsidR="00D17303">
        <w:rPr>
          <w:rFonts w:eastAsia="Times New Roman" w:cs="Times New Roman"/>
          <w:lang w:eastAsia="en-GB"/>
        </w:rPr>
        <w:t>’</w:t>
      </w:r>
      <w:r w:rsidR="00BD16DA" w:rsidRPr="00424349">
        <w:rPr>
          <w:rFonts w:eastAsia="Times New Roman" w:cs="Times New Roman"/>
          <w:lang w:eastAsia="en-GB"/>
        </w:rPr>
        <w:t>s and Public Liability insurance for domestic workers, including child carers, failing which the Client shall take out appropriate employer liability insurance to cover the employment of a Candidate.</w:t>
      </w:r>
    </w:p>
    <w:p w14:paraId="53B117B8" w14:textId="612EAE08" w:rsidR="008105A5" w:rsidRPr="00424349" w:rsidRDefault="00D17303" w:rsidP="00E9305E">
      <w:pPr>
        <w:spacing w:before="100" w:beforeAutospacing="1" w:after="100" w:afterAutospacing="1" w:line="240" w:lineRule="auto"/>
        <w:rPr>
          <w:rFonts w:eastAsia="Times New Roman" w:cs="Times New Roman"/>
          <w:lang w:eastAsia="en-GB"/>
        </w:rPr>
      </w:pPr>
      <w:r>
        <w:rPr>
          <w:rFonts w:eastAsia="Times New Roman" w:cs="Times New Roman"/>
          <w:bCs/>
          <w:lang w:val="en-US" w:eastAsia="en-GB"/>
        </w:rPr>
        <w:t>4.7</w:t>
      </w:r>
      <w:r w:rsidR="00E1647B" w:rsidRPr="00424349">
        <w:rPr>
          <w:rFonts w:eastAsia="Times New Roman" w:cs="Times New Roman"/>
          <w:bCs/>
          <w:lang w:val="en-US" w:eastAsia="en-GB"/>
        </w:rPr>
        <w:t xml:space="preserve"> </w:t>
      </w:r>
      <w:r w:rsidR="005559C8" w:rsidRPr="00424349">
        <w:rPr>
          <w:rFonts w:eastAsia="Times New Roman" w:cs="Times New Roman"/>
          <w:bCs/>
          <w:lang w:val="en-US" w:eastAsia="en-GB"/>
        </w:rPr>
        <w:t xml:space="preserve">The Agency shall obtain </w:t>
      </w:r>
      <w:r w:rsidR="00987B3C" w:rsidRPr="00424349">
        <w:rPr>
          <w:rFonts w:eastAsia="Times New Roman" w:cs="Times New Roman"/>
          <w:bCs/>
          <w:lang w:val="en-US" w:eastAsia="en-GB"/>
        </w:rPr>
        <w:t>a minimum of two r</w:t>
      </w:r>
      <w:r w:rsidR="005559C8" w:rsidRPr="00424349">
        <w:rPr>
          <w:rFonts w:eastAsia="Times New Roman" w:cs="Times New Roman"/>
          <w:bCs/>
          <w:lang w:val="en-US" w:eastAsia="en-GB"/>
        </w:rPr>
        <w:t>eferences</w:t>
      </w:r>
      <w:r w:rsidR="00EF65A4">
        <w:rPr>
          <w:rFonts w:eastAsia="Times New Roman" w:cs="Times New Roman"/>
          <w:bCs/>
          <w:lang w:val="en-US" w:eastAsia="en-GB"/>
        </w:rPr>
        <w:t>, for registration,</w:t>
      </w:r>
      <w:r w:rsidR="005559C8" w:rsidRPr="00424349">
        <w:rPr>
          <w:rFonts w:eastAsia="Times New Roman" w:cs="Times New Roman"/>
          <w:bCs/>
          <w:lang w:val="en-US" w:eastAsia="en-GB"/>
        </w:rPr>
        <w:t xml:space="preserve"> from each </w:t>
      </w:r>
      <w:r w:rsidR="00F7750B" w:rsidRPr="00424349">
        <w:rPr>
          <w:rFonts w:eastAsia="Times New Roman" w:cs="Times New Roman"/>
          <w:bCs/>
          <w:lang w:val="en-US" w:eastAsia="en-GB"/>
        </w:rPr>
        <w:t>Candidate</w:t>
      </w:r>
      <w:r w:rsidR="005559C8" w:rsidRPr="00424349">
        <w:rPr>
          <w:rFonts w:eastAsia="Times New Roman" w:cs="Times New Roman"/>
          <w:bCs/>
          <w:lang w:val="en-US" w:eastAsia="en-GB"/>
        </w:rPr>
        <w:t xml:space="preserve"> but it </w:t>
      </w:r>
      <w:r w:rsidR="008105A5" w:rsidRPr="00424349">
        <w:rPr>
          <w:rFonts w:eastAsia="Times New Roman" w:cs="Times New Roman"/>
          <w:lang w:eastAsia="en-GB"/>
        </w:rPr>
        <w:t xml:space="preserve">is the responsibility of the Client to satisfy himself as to the suitability of any </w:t>
      </w:r>
      <w:r w:rsidR="00F7750B" w:rsidRPr="00424349">
        <w:rPr>
          <w:rFonts w:eastAsia="Times New Roman" w:cs="Times New Roman"/>
          <w:lang w:eastAsia="en-GB"/>
        </w:rPr>
        <w:t>Candidate</w:t>
      </w:r>
      <w:r w:rsidR="005559C8" w:rsidRPr="00424349">
        <w:rPr>
          <w:rFonts w:eastAsia="Times New Roman" w:cs="Times New Roman"/>
          <w:lang w:eastAsia="en-GB"/>
        </w:rPr>
        <w:t xml:space="preserve">, </w:t>
      </w:r>
      <w:r w:rsidR="008105A5" w:rsidRPr="00424349">
        <w:rPr>
          <w:rFonts w:eastAsia="Times New Roman" w:cs="Times New Roman"/>
          <w:lang w:eastAsia="en-GB"/>
        </w:rPr>
        <w:t xml:space="preserve">to take up any references provided by the </w:t>
      </w:r>
      <w:r w:rsidR="00F7750B" w:rsidRPr="00424349">
        <w:rPr>
          <w:rFonts w:eastAsia="Times New Roman" w:cs="Times New Roman"/>
          <w:lang w:eastAsia="en-GB"/>
        </w:rPr>
        <w:t>Candidate</w:t>
      </w:r>
      <w:r w:rsidR="008105A5" w:rsidRPr="00424349">
        <w:rPr>
          <w:rFonts w:eastAsia="Times New Roman" w:cs="Times New Roman"/>
          <w:lang w:eastAsia="en-GB"/>
        </w:rPr>
        <w:t xml:space="preserve"> or the Agency and to make appropriate checks of </w:t>
      </w:r>
      <w:r w:rsidR="00342A0F">
        <w:rPr>
          <w:rFonts w:eastAsia="Times New Roman" w:cs="Times New Roman"/>
          <w:lang w:eastAsia="en-GB"/>
        </w:rPr>
        <w:t xml:space="preserve">visas, </w:t>
      </w:r>
      <w:r w:rsidR="00987B3C" w:rsidRPr="00424349">
        <w:rPr>
          <w:rFonts w:eastAsia="Times New Roman" w:cs="Times New Roman"/>
          <w:lang w:eastAsia="en-GB"/>
        </w:rPr>
        <w:t xml:space="preserve">childcare </w:t>
      </w:r>
      <w:r w:rsidR="008105A5" w:rsidRPr="00424349">
        <w:rPr>
          <w:rFonts w:eastAsia="Times New Roman" w:cs="Times New Roman"/>
          <w:lang w:eastAsia="en-GB"/>
        </w:rPr>
        <w:t xml:space="preserve">qualifications or driving </w:t>
      </w:r>
      <w:r w:rsidR="00987B3C" w:rsidRPr="00424349">
        <w:rPr>
          <w:rFonts w:eastAsia="Times New Roman" w:cs="Times New Roman"/>
          <w:lang w:eastAsia="en-GB"/>
        </w:rPr>
        <w:t>qualifications</w:t>
      </w:r>
      <w:r w:rsidR="008105A5" w:rsidRPr="00424349">
        <w:rPr>
          <w:rFonts w:eastAsia="Times New Roman" w:cs="Times New Roman"/>
          <w:lang w:eastAsia="en-GB"/>
        </w:rPr>
        <w:t>.</w:t>
      </w:r>
      <w:r w:rsidR="00610D1F">
        <w:rPr>
          <w:rFonts w:eastAsia="Times New Roman" w:cs="Times New Roman"/>
          <w:lang w:eastAsia="en-GB"/>
        </w:rPr>
        <w:t xml:space="preserve"> </w:t>
      </w:r>
    </w:p>
    <w:p w14:paraId="53B117B9" w14:textId="77777777" w:rsidR="008105A5" w:rsidRPr="00424349" w:rsidRDefault="003310AC" w:rsidP="00E9305E">
      <w:pPr>
        <w:spacing w:before="100" w:beforeAutospacing="1" w:after="100" w:afterAutospacing="1" w:line="240" w:lineRule="auto"/>
        <w:rPr>
          <w:rFonts w:eastAsia="Times New Roman" w:cs="Times New Roman"/>
          <w:lang w:eastAsia="en-GB"/>
        </w:rPr>
      </w:pPr>
      <w:r w:rsidRPr="00424349">
        <w:rPr>
          <w:rFonts w:eastAsia="Times New Roman" w:cs="Times New Roman"/>
          <w:b/>
          <w:bCs/>
          <w:lang w:eastAsia="en-GB"/>
        </w:rPr>
        <w:t>5</w:t>
      </w:r>
      <w:r w:rsidR="00D91BE1" w:rsidRPr="00424349">
        <w:rPr>
          <w:rFonts w:eastAsia="Times New Roman" w:cs="Times New Roman"/>
          <w:b/>
          <w:bCs/>
          <w:lang w:eastAsia="en-GB"/>
        </w:rPr>
        <w:t>. Charges</w:t>
      </w:r>
    </w:p>
    <w:p w14:paraId="53B117BA" w14:textId="77777777" w:rsidR="00765CF8" w:rsidRPr="00424349" w:rsidRDefault="003310AC" w:rsidP="00E9305E">
      <w:pPr>
        <w:spacing w:before="100" w:beforeAutospacing="1" w:after="100" w:afterAutospacing="1" w:line="240" w:lineRule="auto"/>
        <w:rPr>
          <w:rFonts w:eastAsia="Times New Roman" w:cs="Times New Roman"/>
          <w:lang w:eastAsia="en-GB"/>
        </w:rPr>
      </w:pPr>
      <w:r w:rsidRPr="00424349">
        <w:rPr>
          <w:rFonts w:eastAsia="Times New Roman" w:cs="Times New Roman"/>
          <w:lang w:eastAsia="en-GB"/>
        </w:rPr>
        <w:t>5</w:t>
      </w:r>
      <w:r w:rsidR="003717FE" w:rsidRPr="00424349">
        <w:rPr>
          <w:rFonts w:eastAsia="Times New Roman" w:cs="Times New Roman"/>
          <w:lang w:eastAsia="en-GB"/>
        </w:rPr>
        <w:t xml:space="preserve">.1 </w:t>
      </w:r>
      <w:r w:rsidR="00765CF8" w:rsidRPr="00424349">
        <w:rPr>
          <w:rFonts w:eastAsia="Times New Roman" w:cs="Times New Roman"/>
          <w:lang w:eastAsia="en-GB"/>
        </w:rPr>
        <w:t>The amount of the Agency Fee wil</w:t>
      </w:r>
      <w:r w:rsidR="0035539D" w:rsidRPr="00424349">
        <w:rPr>
          <w:rFonts w:eastAsia="Times New Roman" w:cs="Times New Roman"/>
          <w:lang w:eastAsia="en-GB"/>
        </w:rPr>
        <w:t xml:space="preserve">l </w:t>
      </w:r>
      <w:r w:rsidR="00765CF8" w:rsidRPr="00424349">
        <w:rPr>
          <w:rFonts w:eastAsia="Times New Roman" w:cs="Times New Roman"/>
          <w:lang w:eastAsia="en-GB"/>
        </w:rPr>
        <w:t xml:space="preserve">be determined by reference to the type of employment </w:t>
      </w:r>
      <w:r w:rsidR="00B528AB" w:rsidRPr="00424349">
        <w:rPr>
          <w:rFonts w:eastAsia="Times New Roman" w:cs="Times New Roman"/>
          <w:lang w:eastAsia="en-GB"/>
        </w:rPr>
        <w:t xml:space="preserve">or engagement </w:t>
      </w:r>
      <w:r w:rsidR="00765CF8" w:rsidRPr="00424349">
        <w:rPr>
          <w:rFonts w:eastAsia="Times New Roman" w:cs="Times New Roman"/>
          <w:lang w:eastAsia="en-GB"/>
        </w:rPr>
        <w:t>as follows:</w:t>
      </w:r>
    </w:p>
    <w:tbl>
      <w:tblPr>
        <w:tblW w:w="927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024"/>
        <w:gridCol w:w="5246"/>
      </w:tblGrid>
      <w:tr w:rsidR="008105A5" w:rsidRPr="00424349" w14:paraId="53B117BD" w14:textId="77777777" w:rsidTr="00253640">
        <w:trPr>
          <w:tblCellSpacing w:w="15" w:type="dxa"/>
        </w:trPr>
        <w:tc>
          <w:tcPr>
            <w:tcW w:w="2146" w:type="pct"/>
            <w:vAlign w:val="center"/>
            <w:hideMark/>
          </w:tcPr>
          <w:p w14:paraId="53B117BB" w14:textId="5F3E601E" w:rsidR="008105A5" w:rsidRPr="00424349" w:rsidRDefault="00B528AB" w:rsidP="008105A5">
            <w:pPr>
              <w:spacing w:before="100" w:beforeAutospacing="1" w:after="100" w:afterAutospacing="1" w:line="240" w:lineRule="auto"/>
              <w:jc w:val="center"/>
              <w:rPr>
                <w:rFonts w:eastAsia="Times New Roman" w:cs="Times New Roman"/>
                <w:lang w:eastAsia="en-GB"/>
              </w:rPr>
            </w:pPr>
            <w:r w:rsidRPr="00424349">
              <w:rPr>
                <w:rFonts w:eastAsia="Times New Roman" w:cs="Times New Roman"/>
                <w:lang w:eastAsia="en-GB"/>
              </w:rPr>
              <w:t>Permanent Candidates</w:t>
            </w:r>
            <w:r w:rsidR="00D3376C" w:rsidRPr="00424349">
              <w:rPr>
                <w:rFonts w:eastAsia="Times New Roman" w:cs="Times New Roman"/>
                <w:lang w:eastAsia="en-GB"/>
              </w:rPr>
              <w:t xml:space="preserve"> </w:t>
            </w:r>
            <w:r w:rsidR="006B0B1B">
              <w:rPr>
                <w:rFonts w:eastAsia="Times New Roman" w:cs="Times New Roman"/>
                <w:lang w:eastAsia="en-GB"/>
              </w:rPr>
              <w:t>(</w:t>
            </w:r>
            <w:r w:rsidR="00253640">
              <w:rPr>
                <w:rFonts w:eastAsia="Times New Roman" w:cs="Times New Roman"/>
                <w:lang w:eastAsia="en-GB"/>
              </w:rPr>
              <w:t>this includes nannies, mother’s helps and housekeepers)</w:t>
            </w:r>
          </w:p>
        </w:tc>
        <w:tc>
          <w:tcPr>
            <w:tcW w:w="2805" w:type="pct"/>
            <w:vAlign w:val="center"/>
            <w:hideMark/>
          </w:tcPr>
          <w:p w14:paraId="202E1FB0" w14:textId="69AAD09B" w:rsidR="00253640" w:rsidRPr="00253640" w:rsidRDefault="00253640" w:rsidP="00253640">
            <w:pPr>
              <w:spacing w:before="100" w:beforeAutospacing="1" w:after="100" w:afterAutospacing="1" w:line="240" w:lineRule="auto"/>
              <w:rPr>
                <w:rFonts w:eastAsia="Times New Roman" w:cs="Times New Roman"/>
                <w:lang w:eastAsia="en-GB"/>
              </w:rPr>
            </w:pPr>
            <w:r w:rsidRPr="00253640">
              <w:rPr>
                <w:rFonts w:eastAsia="Times New Roman" w:cs="Times New Roman"/>
                <w:lang w:eastAsia="en-GB"/>
              </w:rPr>
              <w:t>£10</w:t>
            </w:r>
            <w:r w:rsidR="00C946E9">
              <w:rPr>
                <w:rFonts w:eastAsia="Times New Roman" w:cs="Times New Roman"/>
                <w:lang w:eastAsia="en-GB"/>
              </w:rPr>
              <w:t xml:space="preserve">00 for Candidates working over </w:t>
            </w:r>
            <w:r w:rsidRPr="00253640">
              <w:rPr>
                <w:rFonts w:eastAsia="Times New Roman" w:cs="Times New Roman"/>
                <w:lang w:eastAsia="en-GB"/>
              </w:rPr>
              <w:t>25 hours per week</w:t>
            </w:r>
          </w:p>
          <w:p w14:paraId="53B117BC" w14:textId="5B79913C" w:rsidR="00D3376C" w:rsidRPr="00253640" w:rsidRDefault="00253640" w:rsidP="00253640">
            <w:pPr>
              <w:spacing w:before="100" w:beforeAutospacing="1" w:after="100" w:afterAutospacing="1" w:line="240" w:lineRule="auto"/>
              <w:rPr>
                <w:rFonts w:eastAsia="Times New Roman" w:cs="Times New Roman"/>
                <w:lang w:eastAsia="en-GB"/>
              </w:rPr>
            </w:pPr>
            <w:r w:rsidRPr="00253640">
              <w:rPr>
                <w:rFonts w:eastAsia="Times New Roman" w:cs="Times New Roman"/>
                <w:lang w:eastAsia="en-GB"/>
              </w:rPr>
              <w:t>£500 for Candidates working under 25 hours per week</w:t>
            </w:r>
          </w:p>
        </w:tc>
      </w:tr>
      <w:tr w:rsidR="00904032" w:rsidRPr="00424349" w14:paraId="5942FFF1" w14:textId="77777777" w:rsidTr="00253640">
        <w:trPr>
          <w:tblCellSpacing w:w="15" w:type="dxa"/>
        </w:trPr>
        <w:tc>
          <w:tcPr>
            <w:tcW w:w="2146" w:type="pct"/>
            <w:vAlign w:val="center"/>
          </w:tcPr>
          <w:p w14:paraId="1DC825EB" w14:textId="7A73D397" w:rsidR="00904032" w:rsidRPr="00424349" w:rsidRDefault="00904032" w:rsidP="008105A5">
            <w:pPr>
              <w:spacing w:before="100" w:beforeAutospacing="1" w:after="100" w:afterAutospacing="1" w:line="240" w:lineRule="auto"/>
              <w:jc w:val="center"/>
              <w:rPr>
                <w:rFonts w:eastAsia="Times New Roman" w:cs="Times New Roman"/>
                <w:lang w:eastAsia="en-GB"/>
              </w:rPr>
            </w:pPr>
            <w:r>
              <w:rPr>
                <w:rFonts w:eastAsia="Times New Roman" w:cs="Times New Roman"/>
                <w:lang w:eastAsia="en-GB"/>
              </w:rPr>
              <w:t>Domestic Couples</w:t>
            </w:r>
          </w:p>
        </w:tc>
        <w:tc>
          <w:tcPr>
            <w:tcW w:w="2805" w:type="pct"/>
            <w:vAlign w:val="center"/>
          </w:tcPr>
          <w:p w14:paraId="22635F12" w14:textId="71058CDE" w:rsidR="00904032" w:rsidRPr="00253640" w:rsidRDefault="00904032" w:rsidP="00253640">
            <w:pPr>
              <w:spacing w:before="100" w:beforeAutospacing="1" w:after="100" w:afterAutospacing="1" w:line="240" w:lineRule="auto"/>
              <w:rPr>
                <w:rFonts w:eastAsia="Times New Roman" w:cs="Times New Roman"/>
                <w:lang w:eastAsia="en-GB"/>
              </w:rPr>
            </w:pPr>
            <w:r>
              <w:rPr>
                <w:rFonts w:eastAsia="Times New Roman" w:cs="Times New Roman"/>
                <w:lang w:eastAsia="en-GB"/>
              </w:rPr>
              <w:t>£</w:t>
            </w:r>
            <w:r w:rsidR="000D3709">
              <w:rPr>
                <w:rFonts w:eastAsia="Times New Roman" w:cs="Times New Roman"/>
                <w:lang w:eastAsia="en-GB"/>
              </w:rPr>
              <w:t>3500</w:t>
            </w:r>
          </w:p>
        </w:tc>
      </w:tr>
      <w:tr w:rsidR="00424349" w:rsidRPr="00424349" w14:paraId="53B117C0" w14:textId="77777777" w:rsidTr="00253640">
        <w:trPr>
          <w:tblCellSpacing w:w="15" w:type="dxa"/>
        </w:trPr>
        <w:tc>
          <w:tcPr>
            <w:tcW w:w="2146" w:type="pct"/>
            <w:vAlign w:val="center"/>
          </w:tcPr>
          <w:p w14:paraId="53B117BE" w14:textId="6195D9B4" w:rsidR="00424349" w:rsidRPr="00424349" w:rsidRDefault="00424349" w:rsidP="008105A5">
            <w:pPr>
              <w:spacing w:before="100" w:beforeAutospacing="1" w:after="100" w:afterAutospacing="1" w:line="240" w:lineRule="auto"/>
              <w:jc w:val="center"/>
              <w:rPr>
                <w:rFonts w:eastAsia="Times New Roman" w:cs="Times New Roman"/>
                <w:lang w:eastAsia="en-GB"/>
              </w:rPr>
            </w:pPr>
            <w:r>
              <w:rPr>
                <w:rFonts w:eastAsia="Times New Roman" w:cs="Times New Roman"/>
                <w:lang w:eastAsia="en-GB"/>
              </w:rPr>
              <w:t>Temporary Candidates</w:t>
            </w:r>
            <w:r w:rsidR="00253640">
              <w:rPr>
                <w:rFonts w:eastAsia="Times New Roman" w:cs="Times New Roman"/>
                <w:lang w:eastAsia="en-GB"/>
              </w:rPr>
              <w:t xml:space="preserve"> (this includes emergency nannies, house-sitters, night nannies and sleep trainers)</w:t>
            </w:r>
          </w:p>
        </w:tc>
        <w:tc>
          <w:tcPr>
            <w:tcW w:w="2805" w:type="pct"/>
            <w:vAlign w:val="center"/>
            <w:hideMark/>
          </w:tcPr>
          <w:p w14:paraId="491749E0" w14:textId="145DE1D7" w:rsidR="00424349" w:rsidRDefault="00253640" w:rsidP="00253640">
            <w:pPr>
              <w:spacing w:before="100" w:beforeAutospacing="1" w:after="100" w:afterAutospacing="1" w:line="240" w:lineRule="auto"/>
              <w:rPr>
                <w:rFonts w:eastAsia="Times New Roman" w:cs="Times New Roman"/>
                <w:lang w:eastAsia="en-GB"/>
              </w:rPr>
            </w:pPr>
            <w:r w:rsidRPr="00253640">
              <w:rPr>
                <w:rFonts w:eastAsia="Times New Roman" w:cs="Times New Roman"/>
                <w:lang w:eastAsia="en-GB"/>
              </w:rPr>
              <w:t>£12 per day (subject to a minimum Agency Fee of £60)</w:t>
            </w:r>
            <w:r w:rsidR="003E3834">
              <w:rPr>
                <w:rFonts w:eastAsia="Times New Roman" w:cs="Times New Roman"/>
                <w:lang w:eastAsia="en-GB"/>
              </w:rPr>
              <w:t xml:space="preserve"> (50% Cancellation fee is due if 2 weeks or less notice is given plus 50% nanny fee)</w:t>
            </w:r>
            <w:r w:rsidR="00040287">
              <w:rPr>
                <w:rFonts w:eastAsia="Times New Roman" w:cs="Times New Roman"/>
                <w:lang w:eastAsia="en-GB"/>
              </w:rPr>
              <w:t xml:space="preserve"> Payment </w:t>
            </w:r>
            <w:r w:rsidR="00D17746">
              <w:rPr>
                <w:rFonts w:eastAsia="Times New Roman" w:cs="Times New Roman"/>
                <w:lang w:eastAsia="en-GB"/>
              </w:rPr>
              <w:t>of agency fees will be invoiced every 2 weeks</w:t>
            </w:r>
          </w:p>
          <w:p w14:paraId="53B117BF" w14:textId="57304321" w:rsidR="003E3834" w:rsidRPr="00253640" w:rsidRDefault="003E3834" w:rsidP="00253640">
            <w:pPr>
              <w:spacing w:before="100" w:beforeAutospacing="1" w:after="100" w:afterAutospacing="1" w:line="240" w:lineRule="auto"/>
              <w:rPr>
                <w:rFonts w:eastAsia="Times New Roman" w:cs="Times New Roman"/>
                <w:lang w:eastAsia="en-GB"/>
              </w:rPr>
            </w:pPr>
          </w:p>
        </w:tc>
      </w:tr>
      <w:tr w:rsidR="008105A5" w:rsidRPr="00424349" w14:paraId="53B117C3" w14:textId="77777777" w:rsidTr="00253640">
        <w:trPr>
          <w:tblCellSpacing w:w="15" w:type="dxa"/>
        </w:trPr>
        <w:tc>
          <w:tcPr>
            <w:tcW w:w="2146" w:type="pct"/>
            <w:vAlign w:val="center"/>
          </w:tcPr>
          <w:p w14:paraId="53B117C1" w14:textId="77777777" w:rsidR="008105A5" w:rsidRPr="00424349" w:rsidRDefault="00D3376C" w:rsidP="008105A5">
            <w:pPr>
              <w:spacing w:before="100" w:beforeAutospacing="1" w:after="100" w:afterAutospacing="1" w:line="240" w:lineRule="auto"/>
              <w:jc w:val="center"/>
              <w:rPr>
                <w:rFonts w:eastAsia="Times New Roman" w:cs="Times New Roman"/>
                <w:lang w:eastAsia="en-GB"/>
              </w:rPr>
            </w:pPr>
            <w:r w:rsidRPr="00424349">
              <w:rPr>
                <w:rFonts w:eastAsia="Times New Roman" w:cs="Times New Roman"/>
                <w:lang w:eastAsia="en-GB"/>
              </w:rPr>
              <w:t>Maternity Nurse (UK)</w:t>
            </w:r>
          </w:p>
        </w:tc>
        <w:tc>
          <w:tcPr>
            <w:tcW w:w="2805" w:type="pct"/>
            <w:vAlign w:val="center"/>
            <w:hideMark/>
          </w:tcPr>
          <w:p w14:paraId="53B117C2" w14:textId="108E1DED" w:rsidR="008105A5" w:rsidRPr="00253640" w:rsidRDefault="00253640" w:rsidP="00253640">
            <w:pPr>
              <w:spacing w:before="100" w:beforeAutospacing="1" w:after="100" w:afterAutospacing="1" w:line="240" w:lineRule="auto"/>
              <w:rPr>
                <w:rFonts w:eastAsia="Times New Roman" w:cs="Times New Roman"/>
                <w:lang w:eastAsia="en-GB"/>
              </w:rPr>
            </w:pPr>
            <w:r w:rsidRPr="00253640">
              <w:rPr>
                <w:rFonts w:eastAsia="Times New Roman" w:cs="Times New Roman"/>
                <w:lang w:eastAsia="en-GB"/>
              </w:rPr>
              <w:t>£12 per day (subject to a minimum Agency Fee of £60)</w:t>
            </w:r>
            <w:r w:rsidR="003E3834">
              <w:rPr>
                <w:rFonts w:eastAsia="Times New Roman" w:cs="Times New Roman"/>
                <w:lang w:eastAsia="en-GB"/>
              </w:rPr>
              <w:t xml:space="preserve"> (50% Cancellation fee is due if 2 weeks or less notice is given plus 50% nanny fee)</w:t>
            </w:r>
          </w:p>
        </w:tc>
      </w:tr>
      <w:tr w:rsidR="008105A5" w:rsidRPr="00424349" w14:paraId="53B117C9" w14:textId="77777777" w:rsidTr="00253640">
        <w:trPr>
          <w:tblCellSpacing w:w="15" w:type="dxa"/>
        </w:trPr>
        <w:tc>
          <w:tcPr>
            <w:tcW w:w="2146" w:type="pct"/>
            <w:vAlign w:val="center"/>
            <w:hideMark/>
          </w:tcPr>
          <w:p w14:paraId="53B117C7" w14:textId="0276249D" w:rsidR="008105A5" w:rsidRPr="00424349" w:rsidRDefault="004B01D5" w:rsidP="005D41AE">
            <w:pPr>
              <w:spacing w:before="100" w:beforeAutospacing="1" w:after="100" w:afterAutospacing="1" w:line="240" w:lineRule="auto"/>
              <w:jc w:val="center"/>
              <w:rPr>
                <w:rFonts w:eastAsia="Times New Roman" w:cs="Times New Roman"/>
                <w:lang w:eastAsia="en-GB"/>
              </w:rPr>
            </w:pPr>
            <w:r>
              <w:rPr>
                <w:rFonts w:eastAsia="Times New Roman" w:cs="Times New Roman"/>
                <w:lang w:eastAsia="en-GB"/>
              </w:rPr>
              <w:lastRenderedPageBreak/>
              <w:t>After-school Nanny</w:t>
            </w:r>
          </w:p>
        </w:tc>
        <w:tc>
          <w:tcPr>
            <w:tcW w:w="2805" w:type="pct"/>
            <w:vAlign w:val="center"/>
            <w:hideMark/>
          </w:tcPr>
          <w:p w14:paraId="53B117C8" w14:textId="4207F1EB" w:rsidR="008105A5" w:rsidRPr="00424349" w:rsidRDefault="00110EB5" w:rsidP="008105A5">
            <w:pPr>
              <w:spacing w:before="100" w:beforeAutospacing="1" w:after="100" w:afterAutospacing="1" w:line="240" w:lineRule="auto"/>
              <w:jc w:val="center"/>
              <w:rPr>
                <w:rFonts w:eastAsia="Times New Roman" w:cs="Times New Roman"/>
                <w:lang w:eastAsia="en-GB"/>
              </w:rPr>
            </w:pPr>
            <w:r>
              <w:rPr>
                <w:rFonts w:eastAsia="Times New Roman" w:cs="Times New Roman"/>
                <w:lang w:eastAsia="en-GB"/>
              </w:rPr>
              <w:t>£250.00</w:t>
            </w:r>
            <w:r w:rsidR="000D4DFE">
              <w:rPr>
                <w:rFonts w:eastAsia="Times New Roman" w:cs="Times New Roman"/>
                <w:lang w:eastAsia="en-GB"/>
              </w:rPr>
              <w:t xml:space="preserve"> </w:t>
            </w:r>
            <w:r w:rsidR="005D41AE">
              <w:rPr>
                <w:rFonts w:eastAsia="Times New Roman" w:cs="Times New Roman"/>
                <w:lang w:eastAsia="en-GB"/>
              </w:rPr>
              <w:t>(up to 15 hours per week)</w:t>
            </w:r>
          </w:p>
        </w:tc>
      </w:tr>
      <w:tr w:rsidR="00110EB5" w:rsidRPr="00424349" w14:paraId="5C33BC9B" w14:textId="77777777" w:rsidTr="00253640">
        <w:trPr>
          <w:tblCellSpacing w:w="15" w:type="dxa"/>
        </w:trPr>
        <w:tc>
          <w:tcPr>
            <w:tcW w:w="2146" w:type="pct"/>
            <w:vAlign w:val="center"/>
          </w:tcPr>
          <w:p w14:paraId="07977D42" w14:textId="188F9CE5" w:rsidR="00110EB5" w:rsidRDefault="00110EB5" w:rsidP="00110EB5">
            <w:pPr>
              <w:spacing w:before="100" w:beforeAutospacing="1" w:after="100" w:afterAutospacing="1" w:line="240" w:lineRule="auto"/>
              <w:jc w:val="center"/>
              <w:rPr>
                <w:rFonts w:eastAsia="Times New Roman" w:cs="Times New Roman"/>
                <w:lang w:eastAsia="en-GB"/>
              </w:rPr>
            </w:pPr>
            <w:r>
              <w:rPr>
                <w:rFonts w:eastAsia="Times New Roman" w:cs="Times New Roman"/>
                <w:lang w:eastAsia="en-GB"/>
              </w:rPr>
              <w:t>Domestic Cleaner (up to 10 hours)</w:t>
            </w:r>
            <w:r>
              <w:rPr>
                <w:rFonts w:eastAsia="Times New Roman" w:cs="Times New Roman"/>
                <w:lang w:eastAsia="en-GB"/>
              </w:rPr>
              <w:br/>
              <w:t>(More tha</w:t>
            </w:r>
            <w:r w:rsidR="00A45501">
              <w:rPr>
                <w:rFonts w:eastAsia="Times New Roman" w:cs="Times New Roman"/>
                <w:lang w:eastAsia="en-GB"/>
              </w:rPr>
              <w:t>n 10 hours</w:t>
            </w:r>
            <w:r>
              <w:rPr>
                <w:rFonts w:eastAsia="Times New Roman" w:cs="Times New Roman"/>
                <w:lang w:eastAsia="en-GB"/>
              </w:rPr>
              <w:t xml:space="preserve"> housekeeper</w:t>
            </w:r>
            <w:r w:rsidR="00A45501">
              <w:rPr>
                <w:rFonts w:eastAsia="Times New Roman" w:cs="Times New Roman"/>
                <w:lang w:eastAsia="en-GB"/>
              </w:rPr>
              <w:t xml:space="preserve"> fees apply</w:t>
            </w:r>
            <w:r>
              <w:rPr>
                <w:rFonts w:eastAsia="Times New Roman" w:cs="Times New Roman"/>
                <w:lang w:eastAsia="en-GB"/>
              </w:rPr>
              <w:t>)</w:t>
            </w:r>
          </w:p>
        </w:tc>
        <w:tc>
          <w:tcPr>
            <w:tcW w:w="2805" w:type="pct"/>
            <w:vAlign w:val="center"/>
          </w:tcPr>
          <w:p w14:paraId="59ACFB5B" w14:textId="7E96EBF7" w:rsidR="00110EB5" w:rsidRDefault="00124650" w:rsidP="008105A5">
            <w:pPr>
              <w:spacing w:before="100" w:beforeAutospacing="1" w:after="100" w:afterAutospacing="1" w:line="240" w:lineRule="auto"/>
              <w:jc w:val="center"/>
              <w:rPr>
                <w:rFonts w:eastAsia="Times New Roman" w:cs="Times New Roman"/>
                <w:lang w:eastAsia="en-GB"/>
              </w:rPr>
            </w:pPr>
            <w:r>
              <w:rPr>
                <w:rFonts w:eastAsia="Times New Roman" w:cs="Times New Roman"/>
                <w:lang w:eastAsia="en-GB"/>
              </w:rPr>
              <w:t>£10</w:t>
            </w:r>
            <w:r w:rsidR="00110EB5">
              <w:rPr>
                <w:rFonts w:eastAsia="Times New Roman" w:cs="Times New Roman"/>
                <w:lang w:eastAsia="en-GB"/>
              </w:rPr>
              <w:t>0.00</w:t>
            </w:r>
          </w:p>
        </w:tc>
      </w:tr>
      <w:tr w:rsidR="00CE0B51" w:rsidRPr="00424349" w14:paraId="0823FD14" w14:textId="77777777" w:rsidTr="00253640">
        <w:trPr>
          <w:tblCellSpacing w:w="15" w:type="dxa"/>
        </w:trPr>
        <w:tc>
          <w:tcPr>
            <w:tcW w:w="2146" w:type="pct"/>
            <w:vAlign w:val="center"/>
          </w:tcPr>
          <w:p w14:paraId="6F8D87C3" w14:textId="67B08B08" w:rsidR="00CE0B51" w:rsidRDefault="00CE0B51" w:rsidP="00110EB5">
            <w:pPr>
              <w:spacing w:before="100" w:beforeAutospacing="1" w:after="100" w:afterAutospacing="1" w:line="240" w:lineRule="auto"/>
              <w:jc w:val="center"/>
              <w:rPr>
                <w:rFonts w:eastAsia="Times New Roman" w:cs="Times New Roman"/>
                <w:lang w:eastAsia="en-GB"/>
              </w:rPr>
            </w:pPr>
            <w:r>
              <w:rPr>
                <w:rFonts w:eastAsia="Times New Roman" w:cs="Times New Roman"/>
                <w:lang w:eastAsia="en-GB"/>
              </w:rPr>
              <w:t>Babysitters</w:t>
            </w:r>
          </w:p>
        </w:tc>
        <w:tc>
          <w:tcPr>
            <w:tcW w:w="2805" w:type="pct"/>
            <w:vAlign w:val="center"/>
          </w:tcPr>
          <w:p w14:paraId="239E3A01" w14:textId="26F31E45" w:rsidR="00CE0B51" w:rsidRDefault="00CE0B51" w:rsidP="008105A5">
            <w:pPr>
              <w:spacing w:before="100" w:beforeAutospacing="1" w:after="100" w:afterAutospacing="1" w:line="240" w:lineRule="auto"/>
              <w:jc w:val="center"/>
              <w:rPr>
                <w:rFonts w:eastAsia="Times New Roman" w:cs="Times New Roman"/>
                <w:lang w:eastAsia="en-GB"/>
              </w:rPr>
            </w:pPr>
            <w:r>
              <w:rPr>
                <w:rFonts w:eastAsia="Times New Roman" w:cs="Times New Roman"/>
                <w:lang w:eastAsia="en-GB"/>
              </w:rPr>
              <w:t>£20</w:t>
            </w:r>
            <w:r w:rsidR="003E3834">
              <w:rPr>
                <w:rFonts w:eastAsia="Times New Roman" w:cs="Times New Roman"/>
                <w:lang w:eastAsia="en-GB"/>
              </w:rPr>
              <w:t xml:space="preserve"> (50% Cancellation fee is due if 2 weeks or less notice is given plus 50% nanny fee)</w:t>
            </w:r>
          </w:p>
        </w:tc>
      </w:tr>
      <w:tr w:rsidR="00B73131" w:rsidRPr="00424349" w14:paraId="4ADFB746" w14:textId="77777777" w:rsidTr="00253640">
        <w:trPr>
          <w:tblCellSpacing w:w="15" w:type="dxa"/>
        </w:trPr>
        <w:tc>
          <w:tcPr>
            <w:tcW w:w="2146" w:type="pct"/>
            <w:vAlign w:val="center"/>
          </w:tcPr>
          <w:p w14:paraId="5B0E1E8C" w14:textId="370B50CB" w:rsidR="00B73131" w:rsidRDefault="00B73131" w:rsidP="00110EB5">
            <w:pPr>
              <w:spacing w:before="100" w:beforeAutospacing="1" w:after="100" w:afterAutospacing="1" w:line="240" w:lineRule="auto"/>
              <w:jc w:val="center"/>
              <w:rPr>
                <w:rFonts w:eastAsia="Times New Roman" w:cs="Times New Roman"/>
                <w:lang w:eastAsia="en-GB"/>
              </w:rPr>
            </w:pPr>
            <w:r>
              <w:rPr>
                <w:rFonts w:eastAsia="Times New Roman" w:cs="Times New Roman"/>
                <w:lang w:eastAsia="en-GB"/>
              </w:rPr>
              <w:t>Wedding nannies</w:t>
            </w:r>
            <w:r w:rsidR="00964AA2">
              <w:rPr>
                <w:rFonts w:eastAsia="Times New Roman" w:cs="Times New Roman"/>
                <w:lang w:eastAsia="en-GB"/>
              </w:rPr>
              <w:t>/</w:t>
            </w:r>
            <w:proofErr w:type="spellStart"/>
            <w:r w:rsidR="00964AA2">
              <w:rPr>
                <w:rFonts w:eastAsia="Times New Roman" w:cs="Times New Roman"/>
                <w:lang w:eastAsia="en-GB"/>
              </w:rPr>
              <w:t>creche</w:t>
            </w:r>
            <w:proofErr w:type="spellEnd"/>
            <w:r w:rsidR="00F53F57">
              <w:rPr>
                <w:rFonts w:eastAsia="Times New Roman" w:cs="Times New Roman"/>
                <w:lang w:eastAsia="en-GB"/>
              </w:rPr>
              <w:t>/activity corner</w:t>
            </w:r>
          </w:p>
        </w:tc>
        <w:tc>
          <w:tcPr>
            <w:tcW w:w="2805" w:type="pct"/>
            <w:vAlign w:val="center"/>
          </w:tcPr>
          <w:p w14:paraId="47B6CCE8" w14:textId="6593DA5E" w:rsidR="00B73131" w:rsidRDefault="00B73131" w:rsidP="008105A5">
            <w:pPr>
              <w:spacing w:before="100" w:beforeAutospacing="1" w:after="100" w:afterAutospacing="1" w:line="240" w:lineRule="auto"/>
              <w:jc w:val="center"/>
              <w:rPr>
                <w:rFonts w:eastAsia="Times New Roman" w:cs="Times New Roman"/>
                <w:lang w:eastAsia="en-GB"/>
              </w:rPr>
            </w:pPr>
            <w:r>
              <w:rPr>
                <w:rFonts w:eastAsia="Times New Roman" w:cs="Times New Roman"/>
                <w:lang w:eastAsia="en-GB"/>
              </w:rPr>
              <w:t>Bespoke quotation</w:t>
            </w:r>
          </w:p>
        </w:tc>
      </w:tr>
    </w:tbl>
    <w:p w14:paraId="53B117CA" w14:textId="0621AD9B" w:rsidR="00165709" w:rsidRDefault="00165709" w:rsidP="00E9305E">
      <w:pPr>
        <w:spacing w:before="100" w:beforeAutospacing="1" w:after="100" w:afterAutospacing="1" w:line="240" w:lineRule="auto"/>
        <w:rPr>
          <w:rFonts w:eastAsia="Times New Roman" w:cs="Times New Roman"/>
          <w:lang w:eastAsia="en-GB"/>
        </w:rPr>
      </w:pPr>
      <w:r w:rsidRPr="00165709">
        <w:rPr>
          <w:rFonts w:eastAsia="Times New Roman" w:cs="Times New Roman"/>
          <w:lang w:eastAsia="en-GB"/>
        </w:rPr>
        <w:t>A permanent positi</w:t>
      </w:r>
      <w:r w:rsidR="00253640">
        <w:rPr>
          <w:rFonts w:eastAsia="Times New Roman" w:cs="Times New Roman"/>
          <w:lang w:eastAsia="en-GB"/>
        </w:rPr>
        <w:t>on is any position of over sixteen</w:t>
      </w:r>
      <w:r w:rsidRPr="00165709">
        <w:rPr>
          <w:rFonts w:eastAsia="Times New Roman" w:cs="Times New Roman"/>
          <w:lang w:eastAsia="en-GB"/>
        </w:rPr>
        <w:t xml:space="preserve"> weeks’ duration.</w:t>
      </w:r>
      <w:r w:rsidR="00253640">
        <w:rPr>
          <w:rFonts w:eastAsia="Times New Roman" w:cs="Times New Roman"/>
          <w:lang w:eastAsia="en-GB"/>
        </w:rPr>
        <w:t xml:space="preserve"> Clients who have used the services of the Agency before will be entitled to a 10% deduction to the relevant Agency Fee stated above.</w:t>
      </w:r>
    </w:p>
    <w:p w14:paraId="53B117CB" w14:textId="77777777" w:rsidR="00165709" w:rsidRDefault="00165709" w:rsidP="00E9305E">
      <w:pPr>
        <w:spacing w:before="100" w:beforeAutospacing="1" w:after="100" w:afterAutospacing="1" w:line="240" w:lineRule="auto"/>
        <w:rPr>
          <w:rFonts w:eastAsia="Times New Roman" w:cs="Times New Roman"/>
          <w:lang w:eastAsia="en-GB"/>
        </w:rPr>
      </w:pPr>
      <w:r>
        <w:rPr>
          <w:rFonts w:eastAsia="Times New Roman" w:cs="Times New Roman"/>
          <w:lang w:eastAsia="en-GB"/>
        </w:rPr>
        <w:t>The Agency is not VAT registered and therefore the Agency Fee will not have VAT added to it.</w:t>
      </w:r>
    </w:p>
    <w:p w14:paraId="53B117CC" w14:textId="512B498F" w:rsidR="008105A5" w:rsidRPr="00424349" w:rsidRDefault="00181F4F" w:rsidP="00E9305E">
      <w:pPr>
        <w:spacing w:before="100" w:beforeAutospacing="1" w:after="100" w:afterAutospacing="1" w:line="240" w:lineRule="auto"/>
        <w:rPr>
          <w:rFonts w:eastAsia="Times New Roman" w:cs="Times New Roman"/>
          <w:lang w:eastAsia="en-GB"/>
        </w:rPr>
      </w:pPr>
      <w:r w:rsidRPr="00424349">
        <w:rPr>
          <w:rFonts w:eastAsia="Times New Roman" w:cs="Times New Roman"/>
          <w:lang w:eastAsia="en-GB"/>
        </w:rPr>
        <w:t>5.</w:t>
      </w:r>
      <w:r w:rsidR="00424349">
        <w:rPr>
          <w:rFonts w:eastAsia="Times New Roman" w:cs="Times New Roman"/>
          <w:lang w:eastAsia="en-GB"/>
        </w:rPr>
        <w:t>2</w:t>
      </w:r>
      <w:r w:rsidRPr="00424349">
        <w:rPr>
          <w:rFonts w:eastAsia="Times New Roman" w:cs="Times New Roman"/>
          <w:lang w:eastAsia="en-GB"/>
        </w:rPr>
        <w:t xml:space="preserve"> </w:t>
      </w:r>
      <w:r w:rsidR="006471E4" w:rsidRPr="00424349">
        <w:rPr>
          <w:rFonts w:eastAsia="Times New Roman" w:cs="Times New Roman"/>
          <w:lang w:eastAsia="en-GB"/>
        </w:rPr>
        <w:t xml:space="preserve">Following </w:t>
      </w:r>
      <w:r w:rsidR="009E324C">
        <w:rPr>
          <w:rFonts w:eastAsia="Times New Roman" w:cs="Times New Roman"/>
          <w:lang w:eastAsia="en-GB"/>
        </w:rPr>
        <w:t xml:space="preserve">notification by either the Client that </w:t>
      </w:r>
      <w:proofErr w:type="gramStart"/>
      <w:r w:rsidR="009E324C">
        <w:rPr>
          <w:rFonts w:eastAsia="Times New Roman" w:cs="Times New Roman"/>
          <w:lang w:eastAsia="en-GB"/>
        </w:rPr>
        <w:t>an offer has been accepted by the Candidate</w:t>
      </w:r>
      <w:proofErr w:type="gramEnd"/>
      <w:r w:rsidR="009E324C">
        <w:rPr>
          <w:rFonts w:eastAsia="Times New Roman" w:cs="Times New Roman"/>
          <w:lang w:eastAsia="en-GB"/>
        </w:rPr>
        <w:t xml:space="preserve"> or by the Candidate that it has accepted an offer of </w:t>
      </w:r>
      <w:r w:rsidR="006471E4" w:rsidRPr="00424349">
        <w:rPr>
          <w:rFonts w:eastAsia="Times New Roman" w:cs="Times New Roman"/>
          <w:lang w:eastAsia="en-GB"/>
        </w:rPr>
        <w:t xml:space="preserve">employment as required by </w:t>
      </w:r>
      <w:r w:rsidR="00D10C85" w:rsidRPr="00424349">
        <w:rPr>
          <w:rFonts w:eastAsia="Times New Roman" w:cs="Times New Roman"/>
          <w:lang w:eastAsia="en-GB"/>
        </w:rPr>
        <w:t xml:space="preserve">Clause </w:t>
      </w:r>
      <w:r w:rsidR="005118BE" w:rsidRPr="00424349">
        <w:rPr>
          <w:rFonts w:eastAsia="Times New Roman" w:cs="Times New Roman"/>
          <w:lang w:eastAsia="en-GB"/>
        </w:rPr>
        <w:t>4.2;</w:t>
      </w:r>
      <w:r w:rsidR="00D10C85" w:rsidRPr="00424349">
        <w:rPr>
          <w:rFonts w:eastAsia="Times New Roman" w:cs="Times New Roman"/>
          <w:lang w:eastAsia="en-GB"/>
        </w:rPr>
        <w:t xml:space="preserve"> the Agency shall send an invoice to the Client setting out the relevant Agency Fee. </w:t>
      </w:r>
      <w:r w:rsidR="008105A5" w:rsidRPr="00424349">
        <w:rPr>
          <w:rFonts w:eastAsia="Times New Roman" w:cs="Times New Roman"/>
          <w:lang w:eastAsia="en-GB"/>
        </w:rPr>
        <w:t>The Agency Fee is pa</w:t>
      </w:r>
      <w:r w:rsidR="009B193C" w:rsidRPr="00424349">
        <w:rPr>
          <w:rFonts w:eastAsia="Times New Roman" w:cs="Times New Roman"/>
          <w:lang w:eastAsia="en-GB"/>
        </w:rPr>
        <w:t>yab</w:t>
      </w:r>
      <w:r w:rsidR="002B13B4">
        <w:rPr>
          <w:rFonts w:eastAsia="Times New Roman" w:cs="Times New Roman"/>
          <w:lang w:eastAsia="en-GB"/>
        </w:rPr>
        <w:t>le by the Client within seven</w:t>
      </w:r>
      <w:r w:rsidR="008105A5" w:rsidRPr="00424349">
        <w:rPr>
          <w:rFonts w:eastAsia="Times New Roman" w:cs="Times New Roman"/>
          <w:lang w:eastAsia="en-GB"/>
        </w:rPr>
        <w:t xml:space="preserve"> </w:t>
      </w:r>
      <w:r w:rsidR="00EA2BC0" w:rsidRPr="00424349">
        <w:rPr>
          <w:rFonts w:eastAsia="Times New Roman" w:cs="Times New Roman"/>
          <w:lang w:eastAsia="en-GB"/>
        </w:rPr>
        <w:t xml:space="preserve">working </w:t>
      </w:r>
      <w:r w:rsidR="008105A5" w:rsidRPr="00424349">
        <w:rPr>
          <w:rFonts w:eastAsia="Times New Roman" w:cs="Times New Roman"/>
          <w:lang w:eastAsia="en-GB"/>
        </w:rPr>
        <w:t xml:space="preserve">days from the date of </w:t>
      </w:r>
      <w:r w:rsidR="003717FE" w:rsidRPr="00424349">
        <w:rPr>
          <w:rFonts w:eastAsia="Times New Roman" w:cs="Times New Roman"/>
          <w:lang w:eastAsia="en-GB"/>
        </w:rPr>
        <w:t xml:space="preserve">Agency’s </w:t>
      </w:r>
      <w:r w:rsidR="008105A5" w:rsidRPr="00424349">
        <w:rPr>
          <w:rFonts w:eastAsia="Times New Roman" w:cs="Times New Roman"/>
          <w:lang w:eastAsia="en-GB"/>
        </w:rPr>
        <w:t>invoice</w:t>
      </w:r>
      <w:r w:rsidR="00E9167B" w:rsidRPr="00424349">
        <w:rPr>
          <w:rFonts w:eastAsia="Times New Roman" w:cs="Times New Roman"/>
          <w:lang w:eastAsia="en-GB"/>
        </w:rPr>
        <w:t xml:space="preserve"> </w:t>
      </w:r>
      <w:r w:rsidR="00253640">
        <w:rPr>
          <w:rFonts w:eastAsia="Times New Roman" w:cs="Times New Roman"/>
          <w:lang w:eastAsia="en-GB"/>
        </w:rPr>
        <w:t xml:space="preserve">or by the start date of the Candidate’s engagement, whichever comes sooner </w:t>
      </w:r>
      <w:r w:rsidR="00E9167B" w:rsidRPr="00424349">
        <w:rPr>
          <w:rFonts w:eastAsia="Times New Roman" w:cs="Times New Roman"/>
          <w:lang w:eastAsia="en-GB"/>
        </w:rPr>
        <w:t>not</w:t>
      </w:r>
      <w:r w:rsidR="0035539D" w:rsidRPr="00424349">
        <w:rPr>
          <w:rFonts w:eastAsia="Times New Roman" w:cs="Times New Roman"/>
          <w:lang w:eastAsia="en-GB"/>
        </w:rPr>
        <w:t>withstanding a cancellation</w:t>
      </w:r>
      <w:r w:rsidR="00E9167B" w:rsidRPr="00424349">
        <w:rPr>
          <w:rFonts w:eastAsia="Times New Roman" w:cs="Times New Roman"/>
          <w:lang w:eastAsia="en-GB"/>
        </w:rPr>
        <w:t xml:space="preserve"> by the Client unless the offer of employment is withdrawn more than 14 days prior to the agreed commencement date of employment</w:t>
      </w:r>
      <w:r w:rsidR="009B193C" w:rsidRPr="00424349">
        <w:rPr>
          <w:rFonts w:eastAsia="Times New Roman" w:cs="Times New Roman"/>
          <w:lang w:eastAsia="en-GB"/>
        </w:rPr>
        <w:t xml:space="preserve"> or engagement</w:t>
      </w:r>
      <w:r w:rsidR="00E9167B" w:rsidRPr="00424349">
        <w:rPr>
          <w:rFonts w:eastAsia="Times New Roman" w:cs="Times New Roman"/>
          <w:lang w:eastAsia="en-GB"/>
        </w:rPr>
        <w:t>.</w:t>
      </w:r>
    </w:p>
    <w:p w14:paraId="53B117CD" w14:textId="604B15C2" w:rsidR="002B13B4" w:rsidRDefault="003310AC" w:rsidP="00E9305E">
      <w:pPr>
        <w:spacing w:before="100" w:beforeAutospacing="1" w:after="100" w:afterAutospacing="1" w:line="240" w:lineRule="auto"/>
        <w:rPr>
          <w:rFonts w:eastAsia="Times New Roman" w:cs="Times New Roman"/>
          <w:lang w:eastAsia="en-GB"/>
        </w:rPr>
      </w:pPr>
      <w:r w:rsidRPr="00424349">
        <w:rPr>
          <w:rFonts w:eastAsia="Times New Roman" w:cs="Times New Roman"/>
          <w:lang w:eastAsia="en-GB"/>
        </w:rPr>
        <w:t>5</w:t>
      </w:r>
      <w:r w:rsidR="008105A5" w:rsidRPr="00424349">
        <w:rPr>
          <w:rFonts w:eastAsia="Times New Roman" w:cs="Times New Roman"/>
          <w:lang w:eastAsia="en-GB"/>
        </w:rPr>
        <w:t>.</w:t>
      </w:r>
      <w:r w:rsidR="00424349">
        <w:rPr>
          <w:rFonts w:eastAsia="Times New Roman" w:cs="Times New Roman"/>
          <w:lang w:eastAsia="en-GB"/>
        </w:rPr>
        <w:t>3</w:t>
      </w:r>
      <w:r w:rsidR="002B13B4">
        <w:rPr>
          <w:rFonts w:eastAsia="Times New Roman" w:cs="Times New Roman"/>
          <w:lang w:eastAsia="en-GB"/>
        </w:rPr>
        <w:t xml:space="preserve"> In the event of a temporary booking by a Client of a Candidate, the Agency shall invoice the Client for the total planned booking at the time of a Candidate’s acceptance of such booking. In the event, the complete booking is not </w:t>
      </w:r>
      <w:r w:rsidR="00C37017">
        <w:rPr>
          <w:rFonts w:eastAsia="Times New Roman" w:cs="Times New Roman"/>
          <w:lang w:eastAsia="en-GB"/>
        </w:rPr>
        <w:t>completed;</w:t>
      </w:r>
      <w:r w:rsidR="002B13B4">
        <w:rPr>
          <w:rFonts w:eastAsia="Times New Roman" w:cs="Times New Roman"/>
          <w:lang w:eastAsia="en-GB"/>
        </w:rPr>
        <w:t xml:space="preserve"> the Agency</w:t>
      </w:r>
      <w:r w:rsidR="00D07C95">
        <w:rPr>
          <w:rFonts w:eastAsia="Times New Roman" w:cs="Times New Roman"/>
          <w:lang w:eastAsia="en-GB"/>
        </w:rPr>
        <w:t xml:space="preserve"> will refer to 5.1 and </w:t>
      </w:r>
      <w:r w:rsidR="0024455E">
        <w:rPr>
          <w:rFonts w:eastAsia="Times New Roman" w:cs="Times New Roman"/>
          <w:lang w:eastAsia="en-GB"/>
        </w:rPr>
        <w:t>invoice accordingly.</w:t>
      </w:r>
      <w:r w:rsidR="002B13B4">
        <w:rPr>
          <w:rFonts w:eastAsia="Times New Roman" w:cs="Times New Roman"/>
          <w:lang w:eastAsia="en-GB"/>
        </w:rPr>
        <w:t xml:space="preserve"> The Agency Fee in relation to a temporary as well as a maternity nurse booking is payable upon confirmation of the booking.</w:t>
      </w:r>
    </w:p>
    <w:p w14:paraId="53B117CE" w14:textId="77777777" w:rsidR="009B193C" w:rsidRPr="00424349" w:rsidRDefault="002B13B4" w:rsidP="00E9305E">
      <w:pPr>
        <w:spacing w:before="100" w:beforeAutospacing="1" w:after="100" w:afterAutospacing="1" w:line="240" w:lineRule="auto"/>
        <w:rPr>
          <w:rFonts w:eastAsia="Times New Roman" w:cs="Times New Roman"/>
          <w:lang w:eastAsia="en-GB"/>
        </w:rPr>
      </w:pPr>
      <w:r>
        <w:rPr>
          <w:rFonts w:eastAsia="Times New Roman" w:cs="Times New Roman"/>
          <w:lang w:eastAsia="en-GB"/>
        </w:rPr>
        <w:t>5.4</w:t>
      </w:r>
      <w:r w:rsidR="008105A5" w:rsidRPr="00424349">
        <w:rPr>
          <w:rFonts w:eastAsia="Times New Roman" w:cs="Times New Roman"/>
          <w:lang w:eastAsia="en-GB"/>
        </w:rPr>
        <w:t xml:space="preserve"> </w:t>
      </w:r>
      <w:r w:rsidR="009B193C" w:rsidRPr="00424349">
        <w:rPr>
          <w:rFonts w:eastAsia="Times New Roman" w:cs="Times New Roman"/>
          <w:lang w:eastAsia="en-GB"/>
        </w:rPr>
        <w:t>If a Client employs a Candidate that has been introduced by the Agency but does not inform the Agency within 7 days, the Agency Fee payable will be subject to a 25% surcharge.</w:t>
      </w:r>
    </w:p>
    <w:p w14:paraId="53B117CF" w14:textId="77777777" w:rsidR="009B193C" w:rsidRPr="00424349" w:rsidRDefault="00D3376C" w:rsidP="00E9305E">
      <w:pPr>
        <w:spacing w:before="100" w:beforeAutospacing="1" w:after="100" w:afterAutospacing="1" w:line="240" w:lineRule="auto"/>
        <w:rPr>
          <w:rFonts w:eastAsia="Times New Roman" w:cs="Times New Roman"/>
          <w:lang w:eastAsia="en-GB"/>
        </w:rPr>
      </w:pPr>
      <w:r w:rsidRPr="00424349">
        <w:rPr>
          <w:rFonts w:eastAsia="Times New Roman" w:cs="Times New Roman"/>
          <w:lang w:eastAsia="en-GB"/>
        </w:rPr>
        <w:t>5.</w:t>
      </w:r>
      <w:r w:rsidR="00181F4F" w:rsidRPr="00424349">
        <w:rPr>
          <w:rFonts w:eastAsia="Times New Roman" w:cs="Times New Roman"/>
          <w:lang w:eastAsia="en-GB"/>
        </w:rPr>
        <w:t>5</w:t>
      </w:r>
      <w:r w:rsidR="009B193C" w:rsidRPr="00424349">
        <w:rPr>
          <w:rFonts w:eastAsia="Times New Roman" w:cs="Times New Roman"/>
          <w:lang w:eastAsia="en-GB"/>
        </w:rPr>
        <w:t xml:space="preserve"> If within 3 months of the contracted start date the Candidate’s contracted hours should increase, the Agency reserves the right to re-invoice the Client for any additional payable fee due and payable in accordance with Clause 5.1.1 above.</w:t>
      </w:r>
    </w:p>
    <w:p w14:paraId="53B117D0" w14:textId="77777777" w:rsidR="00D17303" w:rsidRDefault="00D3376C" w:rsidP="00E9305E">
      <w:pPr>
        <w:spacing w:before="100" w:beforeAutospacing="1" w:after="100" w:afterAutospacing="1" w:line="240" w:lineRule="auto"/>
        <w:rPr>
          <w:rFonts w:eastAsia="Times New Roman" w:cs="Times New Roman"/>
          <w:lang w:eastAsia="en-GB"/>
        </w:rPr>
      </w:pPr>
      <w:r w:rsidRPr="00424349">
        <w:rPr>
          <w:rFonts w:eastAsia="Times New Roman" w:cs="Times New Roman"/>
          <w:lang w:eastAsia="en-GB"/>
        </w:rPr>
        <w:t>5.</w:t>
      </w:r>
      <w:r w:rsidR="00181F4F" w:rsidRPr="00424349">
        <w:rPr>
          <w:rFonts w:eastAsia="Times New Roman" w:cs="Times New Roman"/>
          <w:lang w:eastAsia="en-GB"/>
        </w:rPr>
        <w:t>6</w:t>
      </w:r>
      <w:r w:rsidR="00D17303">
        <w:rPr>
          <w:rFonts w:eastAsia="Times New Roman" w:cs="Times New Roman"/>
          <w:lang w:eastAsia="en-GB"/>
        </w:rPr>
        <w:t xml:space="preserve"> If a Client chooses to engage, re-engage or extend the services of a </w:t>
      </w:r>
      <w:r w:rsidR="00C37017">
        <w:rPr>
          <w:rFonts w:eastAsia="Times New Roman" w:cs="Times New Roman"/>
          <w:lang w:eastAsia="en-GB"/>
        </w:rPr>
        <w:t>Candidate, which</w:t>
      </w:r>
      <w:r w:rsidR="00D17303">
        <w:rPr>
          <w:rFonts w:eastAsia="Times New Roman" w:cs="Times New Roman"/>
          <w:lang w:eastAsia="en-GB"/>
        </w:rPr>
        <w:t xml:space="preserve"> was initially introduced to the Client by the Agency, in any capacity</w:t>
      </w:r>
      <w:r w:rsidR="009B193C" w:rsidRPr="00424349">
        <w:rPr>
          <w:rFonts w:eastAsia="Times New Roman" w:cs="Times New Roman"/>
          <w:lang w:eastAsia="en-GB"/>
        </w:rPr>
        <w:t xml:space="preserve"> </w:t>
      </w:r>
      <w:r w:rsidR="00D17303">
        <w:rPr>
          <w:rFonts w:eastAsia="Times New Roman" w:cs="Times New Roman"/>
          <w:lang w:eastAsia="en-GB"/>
        </w:rPr>
        <w:t>then the Agency reserves the right to invoice the Client for any fees due and payable in accordance with Clause 5.1.1 above.</w:t>
      </w:r>
    </w:p>
    <w:p w14:paraId="53B117D1" w14:textId="77777777" w:rsidR="009E324C" w:rsidRDefault="00D17303" w:rsidP="00E9305E">
      <w:pPr>
        <w:spacing w:before="100" w:beforeAutospacing="1" w:after="100" w:afterAutospacing="1" w:line="240" w:lineRule="auto"/>
        <w:rPr>
          <w:rFonts w:eastAsia="Times New Roman" w:cs="Times New Roman"/>
          <w:lang w:eastAsia="en-GB"/>
        </w:rPr>
      </w:pPr>
      <w:r>
        <w:rPr>
          <w:rFonts w:eastAsia="Times New Roman" w:cs="Times New Roman"/>
          <w:lang w:eastAsia="en-GB"/>
        </w:rPr>
        <w:t xml:space="preserve">5.7 </w:t>
      </w:r>
      <w:r w:rsidR="009E324C" w:rsidRPr="009E324C">
        <w:rPr>
          <w:rFonts w:eastAsia="Times New Roman" w:cs="Times New Roman"/>
          <w:lang w:eastAsia="en-GB"/>
        </w:rPr>
        <w:t xml:space="preserve">If the </w:t>
      </w:r>
      <w:r w:rsidR="009E324C">
        <w:rPr>
          <w:rFonts w:eastAsia="Times New Roman" w:cs="Times New Roman"/>
          <w:lang w:eastAsia="en-GB"/>
        </w:rPr>
        <w:t xml:space="preserve">Agency </w:t>
      </w:r>
      <w:r w:rsidR="009E324C" w:rsidRPr="009E324C">
        <w:rPr>
          <w:rFonts w:eastAsia="Times New Roman" w:cs="Times New Roman"/>
          <w:lang w:eastAsia="en-GB"/>
        </w:rPr>
        <w:t xml:space="preserve">Fee paid relates to a temporary placement of a Candidate who then becomes a permanent employee of the Client within 6 months from the date of the initial introduction the </w:t>
      </w:r>
      <w:r w:rsidR="009E324C" w:rsidRPr="009E324C">
        <w:rPr>
          <w:rFonts w:eastAsia="Times New Roman" w:cs="Times New Roman"/>
          <w:lang w:eastAsia="en-GB"/>
        </w:rPr>
        <w:lastRenderedPageBreak/>
        <w:t>Client shall pay the difference between the temporary and permanent</w:t>
      </w:r>
      <w:r w:rsidR="009E324C">
        <w:rPr>
          <w:rFonts w:eastAsia="Times New Roman" w:cs="Times New Roman"/>
          <w:lang w:eastAsia="en-GB"/>
        </w:rPr>
        <w:t xml:space="preserve"> Agency</w:t>
      </w:r>
      <w:r w:rsidR="009E324C" w:rsidRPr="009E324C">
        <w:rPr>
          <w:rFonts w:eastAsia="Times New Roman" w:cs="Times New Roman"/>
          <w:lang w:eastAsia="en-GB"/>
        </w:rPr>
        <w:t xml:space="preserve"> Fee at the time of the change in employment status.</w:t>
      </w:r>
    </w:p>
    <w:p w14:paraId="58A3A672" w14:textId="77777777" w:rsidR="00DA4C1C" w:rsidRDefault="00DA4C1C" w:rsidP="00442BD4">
      <w:pPr>
        <w:spacing w:before="100" w:beforeAutospacing="1" w:after="100" w:afterAutospacing="1" w:line="240" w:lineRule="auto"/>
        <w:rPr>
          <w:rFonts w:eastAsia="Times New Roman" w:cs="Times New Roman"/>
          <w:lang w:eastAsia="en-GB"/>
        </w:rPr>
      </w:pPr>
    </w:p>
    <w:p w14:paraId="4F544C47" w14:textId="6643F890" w:rsidR="00442BD4" w:rsidRPr="00442BD4" w:rsidRDefault="009E324C" w:rsidP="00442BD4">
      <w:pPr>
        <w:spacing w:before="100" w:beforeAutospacing="1" w:after="100" w:afterAutospacing="1" w:line="240" w:lineRule="auto"/>
        <w:rPr>
          <w:rFonts w:eastAsia="Times New Roman" w:cs="Times New Roman"/>
          <w:lang w:eastAsia="en-GB"/>
        </w:rPr>
      </w:pPr>
      <w:r>
        <w:rPr>
          <w:rFonts w:eastAsia="Times New Roman" w:cs="Times New Roman"/>
          <w:lang w:eastAsia="en-GB"/>
        </w:rPr>
        <w:t xml:space="preserve">5.8 </w:t>
      </w:r>
      <w:r w:rsidR="00442BD4">
        <w:rPr>
          <w:rFonts w:eastAsia="Times New Roman" w:cs="Times New Roman"/>
          <w:lang w:eastAsia="en-GB"/>
        </w:rPr>
        <w:t>Nanny share:  if two C</w:t>
      </w:r>
      <w:r w:rsidR="00442BD4" w:rsidRPr="00442BD4">
        <w:rPr>
          <w:rFonts w:eastAsia="Times New Roman" w:cs="Times New Roman"/>
          <w:lang w:eastAsia="en-GB"/>
        </w:rPr>
        <w:t xml:space="preserve">lients register together with the intention of entering into a nanny share arrangement the </w:t>
      </w:r>
      <w:r w:rsidR="00442BD4">
        <w:rPr>
          <w:rFonts w:eastAsia="Times New Roman" w:cs="Times New Roman"/>
          <w:lang w:eastAsia="en-GB"/>
        </w:rPr>
        <w:t xml:space="preserve">Agency Fee </w:t>
      </w:r>
      <w:r w:rsidR="00442BD4" w:rsidRPr="00442BD4">
        <w:rPr>
          <w:rFonts w:eastAsia="Times New Roman" w:cs="Times New Roman"/>
          <w:lang w:eastAsia="en-GB"/>
        </w:rPr>
        <w:t xml:space="preserve">will be divided between the two families and both </w:t>
      </w:r>
      <w:r w:rsidR="00442BD4">
        <w:rPr>
          <w:rFonts w:eastAsia="Times New Roman" w:cs="Times New Roman"/>
          <w:lang w:eastAsia="en-GB"/>
        </w:rPr>
        <w:t>the families will be considered C</w:t>
      </w:r>
      <w:r w:rsidR="00442BD4" w:rsidRPr="00442BD4">
        <w:rPr>
          <w:rFonts w:eastAsia="Times New Roman" w:cs="Times New Roman"/>
          <w:lang w:eastAsia="en-GB"/>
        </w:rPr>
        <w:t>lients under this agreement, subject to the same benefits, duties and obligations.</w:t>
      </w:r>
      <w:r w:rsidR="00442BD4">
        <w:rPr>
          <w:rFonts w:eastAsia="Times New Roman" w:cs="Times New Roman"/>
          <w:lang w:eastAsia="en-GB"/>
        </w:rPr>
        <w:t xml:space="preserve"> </w:t>
      </w:r>
      <w:r w:rsidR="00442BD4" w:rsidRPr="00442BD4">
        <w:rPr>
          <w:rFonts w:eastAsia="Times New Roman" w:cs="Times New Roman"/>
          <w:lang w:eastAsia="en-GB"/>
        </w:rPr>
        <w:t>This also applies to any client who approaches Savernake Nannies looking to share their current nanny. Full fees will be applied but</w:t>
      </w:r>
      <w:r w:rsidR="00442BD4">
        <w:rPr>
          <w:rFonts w:eastAsia="Times New Roman" w:cs="Times New Roman"/>
          <w:lang w:eastAsia="en-GB"/>
        </w:rPr>
        <w:t xml:space="preserve"> split between the approaching C</w:t>
      </w:r>
      <w:r w:rsidR="00442BD4" w:rsidRPr="00442BD4">
        <w:rPr>
          <w:rFonts w:eastAsia="Times New Roman" w:cs="Times New Roman"/>
          <w:lang w:eastAsia="en-GB"/>
        </w:rPr>
        <w:t xml:space="preserve">lient and the </w:t>
      </w:r>
      <w:r w:rsidR="00442BD4">
        <w:rPr>
          <w:rFonts w:eastAsia="Times New Roman" w:cs="Times New Roman"/>
          <w:lang w:eastAsia="en-GB"/>
        </w:rPr>
        <w:t>C</w:t>
      </w:r>
      <w:r w:rsidR="00442BD4" w:rsidRPr="00442BD4">
        <w:rPr>
          <w:rFonts w:eastAsia="Times New Roman" w:cs="Times New Roman"/>
          <w:lang w:eastAsia="en-GB"/>
        </w:rPr>
        <w:t>lient who shares the nanny.</w:t>
      </w:r>
      <w:r w:rsidR="00442BD4">
        <w:rPr>
          <w:rFonts w:eastAsia="Times New Roman" w:cs="Times New Roman"/>
          <w:lang w:eastAsia="en-GB"/>
        </w:rPr>
        <w:t xml:space="preserve"> </w:t>
      </w:r>
    </w:p>
    <w:p w14:paraId="6FFF26BE" w14:textId="3BF88A8D" w:rsidR="00442BD4" w:rsidRPr="00442BD4" w:rsidRDefault="00442BD4" w:rsidP="00442BD4">
      <w:pPr>
        <w:spacing w:before="100" w:beforeAutospacing="1" w:after="100" w:afterAutospacing="1" w:line="240" w:lineRule="auto"/>
        <w:rPr>
          <w:rFonts w:eastAsia="Times New Roman" w:cs="Times New Roman"/>
          <w:lang w:eastAsia="en-GB"/>
        </w:rPr>
      </w:pPr>
      <w:r>
        <w:rPr>
          <w:rFonts w:eastAsia="Times New Roman" w:cs="Times New Roman"/>
          <w:lang w:eastAsia="en-GB"/>
        </w:rPr>
        <w:t xml:space="preserve">5.9. </w:t>
      </w:r>
      <w:proofErr w:type="gramStart"/>
      <w:r>
        <w:rPr>
          <w:rFonts w:eastAsia="Times New Roman" w:cs="Times New Roman"/>
          <w:lang w:eastAsia="en-GB"/>
        </w:rPr>
        <w:t>If</w:t>
      </w:r>
      <w:proofErr w:type="gramEnd"/>
      <w:r>
        <w:rPr>
          <w:rFonts w:eastAsia="Times New Roman" w:cs="Times New Roman"/>
          <w:lang w:eastAsia="en-GB"/>
        </w:rPr>
        <w:t xml:space="preserve"> a C</w:t>
      </w:r>
      <w:r w:rsidRPr="00442BD4">
        <w:rPr>
          <w:rFonts w:eastAsia="Times New Roman" w:cs="Times New Roman"/>
          <w:lang w:eastAsia="en-GB"/>
        </w:rPr>
        <w:t xml:space="preserve">lient offers a trial of longer than one day to a nanny, the trial will be invoiced </w:t>
      </w:r>
      <w:r w:rsidR="00BC690A" w:rsidRPr="00442BD4">
        <w:rPr>
          <w:rFonts w:eastAsia="Times New Roman" w:cs="Times New Roman"/>
          <w:lang w:eastAsia="en-GB"/>
        </w:rPr>
        <w:t>per</w:t>
      </w:r>
      <w:r w:rsidRPr="00442BD4">
        <w:rPr>
          <w:rFonts w:eastAsia="Times New Roman" w:cs="Times New Roman"/>
          <w:lang w:eastAsia="en-GB"/>
        </w:rPr>
        <w:t xml:space="preserve"> the terms of a temporary placement. In the event of the trial resulting in an offer of permanent employment the difference between the amount already invoiced and the relevant permanent </w:t>
      </w:r>
      <w:r>
        <w:rPr>
          <w:rFonts w:eastAsia="Times New Roman" w:cs="Times New Roman"/>
          <w:lang w:eastAsia="en-GB"/>
        </w:rPr>
        <w:t>Agency F</w:t>
      </w:r>
      <w:r w:rsidRPr="00442BD4">
        <w:rPr>
          <w:rFonts w:eastAsia="Times New Roman" w:cs="Times New Roman"/>
          <w:lang w:eastAsia="en-GB"/>
        </w:rPr>
        <w:t>ee will become payable with immediate effect.</w:t>
      </w:r>
    </w:p>
    <w:p w14:paraId="53B117D2" w14:textId="7E4CB2E1" w:rsidR="005559C8" w:rsidRPr="00424349" w:rsidRDefault="00442BD4" w:rsidP="00E9305E">
      <w:pPr>
        <w:spacing w:before="100" w:beforeAutospacing="1" w:after="100" w:afterAutospacing="1" w:line="240" w:lineRule="auto"/>
        <w:rPr>
          <w:rFonts w:eastAsia="Times New Roman" w:cs="Times New Roman"/>
          <w:lang w:eastAsia="en-GB"/>
        </w:rPr>
      </w:pPr>
      <w:r>
        <w:rPr>
          <w:rFonts w:eastAsia="Times New Roman" w:cs="Times New Roman"/>
          <w:lang w:eastAsia="en-GB"/>
        </w:rPr>
        <w:t xml:space="preserve">5.10 </w:t>
      </w:r>
      <w:r w:rsidR="00D10C85" w:rsidRPr="00424349">
        <w:rPr>
          <w:rFonts w:eastAsia="Times New Roman" w:cs="Times New Roman"/>
          <w:lang w:eastAsia="en-GB"/>
        </w:rPr>
        <w:t>If any</w:t>
      </w:r>
      <w:r w:rsidR="006E6837" w:rsidRPr="00424349">
        <w:rPr>
          <w:rFonts w:eastAsia="Times New Roman" w:cs="Times New Roman"/>
          <w:lang w:eastAsia="en-GB"/>
        </w:rPr>
        <w:t xml:space="preserve"> invoice is not paid when due, </w:t>
      </w:r>
      <w:r w:rsidR="00D10C85" w:rsidRPr="00424349">
        <w:rPr>
          <w:rFonts w:eastAsia="Times New Roman" w:cs="Times New Roman"/>
          <w:lang w:eastAsia="en-GB"/>
        </w:rPr>
        <w:t xml:space="preserve">the Agency is entitled (at its sole discretion) to charge interest on any balance outstanding at the rate of four per cent (4%) above the base rate for the time being of National Westminster Bank PLC compounded quarterly. </w:t>
      </w:r>
    </w:p>
    <w:p w14:paraId="53B117D3" w14:textId="6E5E0B37" w:rsidR="0035539D" w:rsidRPr="00424349" w:rsidRDefault="003310AC" w:rsidP="00E9305E">
      <w:pPr>
        <w:spacing w:before="100" w:beforeAutospacing="1" w:after="100" w:afterAutospacing="1" w:line="240" w:lineRule="auto"/>
        <w:rPr>
          <w:rFonts w:eastAsia="Times New Roman" w:cs="Times New Roman"/>
          <w:lang w:eastAsia="en-GB"/>
        </w:rPr>
      </w:pPr>
      <w:r w:rsidRPr="00424349">
        <w:rPr>
          <w:rFonts w:eastAsia="Times New Roman" w:cs="Times New Roman"/>
          <w:lang w:eastAsia="en-GB"/>
        </w:rPr>
        <w:t>5</w:t>
      </w:r>
      <w:r w:rsidR="00D10C85" w:rsidRPr="00424349">
        <w:rPr>
          <w:rFonts w:eastAsia="Times New Roman" w:cs="Times New Roman"/>
          <w:lang w:eastAsia="en-GB"/>
        </w:rPr>
        <w:t>.</w:t>
      </w:r>
      <w:r w:rsidR="00442BD4">
        <w:rPr>
          <w:rFonts w:eastAsia="Times New Roman" w:cs="Times New Roman"/>
          <w:lang w:eastAsia="en-GB"/>
        </w:rPr>
        <w:t>11</w:t>
      </w:r>
      <w:r w:rsidR="008105A5" w:rsidRPr="00424349">
        <w:rPr>
          <w:rFonts w:eastAsia="Times New Roman" w:cs="Times New Roman"/>
          <w:lang w:eastAsia="en-GB"/>
        </w:rPr>
        <w:t xml:space="preserve"> If the Client has to delay the commencement of the </w:t>
      </w:r>
      <w:r w:rsidR="00F7750B" w:rsidRPr="00424349">
        <w:rPr>
          <w:rFonts w:eastAsia="Times New Roman" w:cs="Times New Roman"/>
          <w:lang w:eastAsia="en-GB"/>
        </w:rPr>
        <w:t>Candidate</w:t>
      </w:r>
      <w:r w:rsidR="00EA2BC0" w:rsidRPr="00424349">
        <w:rPr>
          <w:rFonts w:eastAsia="Times New Roman" w:cs="Times New Roman"/>
          <w:lang w:eastAsia="en-GB"/>
        </w:rPr>
        <w:t xml:space="preserve">’s </w:t>
      </w:r>
      <w:r w:rsidR="008105A5" w:rsidRPr="00424349">
        <w:rPr>
          <w:rFonts w:eastAsia="Times New Roman" w:cs="Times New Roman"/>
          <w:lang w:eastAsia="en-GB"/>
        </w:rPr>
        <w:t>employment (for example because of the birth of a baby later than expected) no refund of the Agency Fee or any part thereof shall be payable.</w:t>
      </w:r>
      <w:r w:rsidR="005000E4" w:rsidRPr="00424349">
        <w:rPr>
          <w:rFonts w:eastAsia="Times New Roman" w:cs="Times New Roman"/>
          <w:lang w:eastAsia="en-GB"/>
        </w:rPr>
        <w:t xml:space="preserve"> </w:t>
      </w:r>
    </w:p>
    <w:p w14:paraId="53B117D4" w14:textId="640F50E9" w:rsidR="008105A5" w:rsidRDefault="003310AC" w:rsidP="00E9305E">
      <w:pPr>
        <w:spacing w:before="100" w:beforeAutospacing="1" w:after="100" w:afterAutospacing="1" w:line="240" w:lineRule="auto"/>
        <w:rPr>
          <w:rFonts w:eastAsia="Times New Roman" w:cs="Times New Roman"/>
          <w:lang w:eastAsia="en-GB"/>
        </w:rPr>
      </w:pPr>
      <w:r w:rsidRPr="00424349">
        <w:rPr>
          <w:rFonts w:eastAsia="Times New Roman" w:cs="Times New Roman"/>
          <w:lang w:eastAsia="en-GB"/>
        </w:rPr>
        <w:t>5</w:t>
      </w:r>
      <w:r w:rsidR="008105A5" w:rsidRPr="00424349">
        <w:rPr>
          <w:rFonts w:eastAsia="Times New Roman" w:cs="Times New Roman"/>
          <w:lang w:eastAsia="en-GB"/>
        </w:rPr>
        <w:t>.</w:t>
      </w:r>
      <w:r w:rsidR="00442BD4">
        <w:rPr>
          <w:rFonts w:eastAsia="Times New Roman" w:cs="Times New Roman"/>
          <w:lang w:eastAsia="en-GB"/>
        </w:rPr>
        <w:t>12</w:t>
      </w:r>
      <w:r w:rsidR="008105A5" w:rsidRPr="00424349">
        <w:rPr>
          <w:rFonts w:eastAsia="Times New Roman" w:cs="Times New Roman"/>
          <w:lang w:eastAsia="en-GB"/>
        </w:rPr>
        <w:t xml:space="preserve"> The Client shall be liable for and shall indemnify the Agency against all </w:t>
      </w:r>
      <w:r w:rsidR="00705074" w:rsidRPr="00424349">
        <w:rPr>
          <w:rFonts w:eastAsia="Times New Roman" w:cs="Times New Roman"/>
          <w:lang w:eastAsia="en-GB"/>
        </w:rPr>
        <w:t xml:space="preserve">reasonable </w:t>
      </w:r>
      <w:r w:rsidR="008105A5" w:rsidRPr="00424349">
        <w:rPr>
          <w:rFonts w:eastAsia="Times New Roman" w:cs="Times New Roman"/>
          <w:lang w:eastAsia="en-GB"/>
        </w:rPr>
        <w:t>costs and expenses incurred by the Agency in respect of any steps, actions or proceedings made or brought against the Client by the Agency to obtain payment of outstanding Agency Fees and interest.</w:t>
      </w:r>
    </w:p>
    <w:p w14:paraId="53B117D5" w14:textId="77777777" w:rsidR="008105A5" w:rsidRPr="00424349" w:rsidRDefault="003310AC" w:rsidP="00E9305E">
      <w:pPr>
        <w:spacing w:before="100" w:beforeAutospacing="1" w:after="100" w:afterAutospacing="1" w:line="240" w:lineRule="auto"/>
        <w:rPr>
          <w:rFonts w:eastAsia="Times New Roman" w:cs="Times New Roman"/>
          <w:lang w:eastAsia="en-GB"/>
        </w:rPr>
      </w:pPr>
      <w:r w:rsidRPr="00424349">
        <w:rPr>
          <w:rFonts w:eastAsia="Times New Roman" w:cs="Times New Roman"/>
          <w:b/>
          <w:bCs/>
          <w:lang w:eastAsia="en-GB"/>
        </w:rPr>
        <w:t>6</w:t>
      </w:r>
      <w:r w:rsidR="008105A5" w:rsidRPr="00424349">
        <w:rPr>
          <w:rFonts w:eastAsia="Times New Roman" w:cs="Times New Roman"/>
          <w:b/>
          <w:bCs/>
          <w:lang w:eastAsia="en-GB"/>
        </w:rPr>
        <w:t>. Additional Fees</w:t>
      </w:r>
    </w:p>
    <w:p w14:paraId="53B117D6" w14:textId="77777777" w:rsidR="008105A5" w:rsidRPr="00424349" w:rsidRDefault="00A108AB" w:rsidP="00E9305E">
      <w:pPr>
        <w:spacing w:before="100" w:beforeAutospacing="1" w:after="100" w:afterAutospacing="1" w:line="240" w:lineRule="auto"/>
        <w:rPr>
          <w:rFonts w:eastAsia="Times New Roman" w:cs="Times New Roman"/>
          <w:lang w:eastAsia="en-GB"/>
        </w:rPr>
      </w:pPr>
      <w:r w:rsidRPr="00424349">
        <w:rPr>
          <w:rFonts w:eastAsia="Times New Roman" w:cs="Times New Roman"/>
          <w:lang w:eastAsia="en-GB"/>
        </w:rPr>
        <w:t>6</w:t>
      </w:r>
      <w:r w:rsidR="009B193C" w:rsidRPr="00424349">
        <w:rPr>
          <w:rFonts w:eastAsia="Times New Roman" w:cs="Times New Roman"/>
          <w:lang w:eastAsia="en-GB"/>
        </w:rPr>
        <w:t>.1 If a</w:t>
      </w:r>
      <w:r w:rsidR="008105A5" w:rsidRPr="00424349">
        <w:rPr>
          <w:rFonts w:eastAsia="Times New Roman" w:cs="Times New Roman"/>
          <w:lang w:eastAsia="en-GB"/>
        </w:rPr>
        <w:t xml:space="preserve"> </w:t>
      </w:r>
      <w:r w:rsidR="00F7750B" w:rsidRPr="00424349">
        <w:rPr>
          <w:rFonts w:eastAsia="Times New Roman" w:cs="Times New Roman"/>
          <w:lang w:eastAsia="en-GB"/>
        </w:rPr>
        <w:t>Candidate</w:t>
      </w:r>
      <w:r w:rsidR="008105A5" w:rsidRPr="00424349">
        <w:rPr>
          <w:rFonts w:eastAsia="Times New Roman" w:cs="Times New Roman"/>
          <w:lang w:eastAsia="en-GB"/>
        </w:rPr>
        <w:t xml:space="preserve"> employed by the Client on a temporary or maternity basis is re-employed by the Client within one calendar year of the termination of the original period of employment (whether such re-employment is on a temporary or permanent</w:t>
      </w:r>
      <w:r w:rsidR="003717FE" w:rsidRPr="00424349">
        <w:rPr>
          <w:rFonts w:eastAsia="Times New Roman" w:cs="Times New Roman"/>
          <w:lang w:eastAsia="en-GB"/>
        </w:rPr>
        <w:t xml:space="preserve"> </w:t>
      </w:r>
      <w:r w:rsidR="008105A5" w:rsidRPr="00424349">
        <w:rPr>
          <w:rFonts w:eastAsia="Times New Roman" w:cs="Times New Roman"/>
          <w:lang w:eastAsia="en-GB"/>
        </w:rPr>
        <w:t xml:space="preserve">basis) then a further Agency Fee shall be payable by the Client to </w:t>
      </w:r>
      <w:r w:rsidR="00EA2BC0" w:rsidRPr="00424349">
        <w:rPr>
          <w:rFonts w:eastAsia="Times New Roman" w:cs="Times New Roman"/>
          <w:lang w:eastAsia="en-GB"/>
        </w:rPr>
        <w:t>the Agency. S</w:t>
      </w:r>
      <w:r w:rsidR="008105A5" w:rsidRPr="00424349">
        <w:rPr>
          <w:rFonts w:eastAsia="Times New Roman" w:cs="Times New Roman"/>
          <w:lang w:eastAsia="en-GB"/>
        </w:rPr>
        <w:t xml:space="preserve">uch </w:t>
      </w:r>
      <w:r w:rsidR="00EA2BC0" w:rsidRPr="00424349">
        <w:rPr>
          <w:rFonts w:eastAsia="Times New Roman" w:cs="Times New Roman"/>
          <w:lang w:eastAsia="en-GB"/>
        </w:rPr>
        <w:t>fee shall be equal</w:t>
      </w:r>
      <w:r w:rsidR="008105A5" w:rsidRPr="00424349">
        <w:rPr>
          <w:rFonts w:eastAsia="Times New Roman" w:cs="Times New Roman"/>
          <w:lang w:eastAsia="en-GB"/>
        </w:rPr>
        <w:t xml:space="preserve"> to the Agency Fee which would have been payable if the Agency had introduced the </w:t>
      </w:r>
      <w:r w:rsidR="00F7750B" w:rsidRPr="00424349">
        <w:rPr>
          <w:rFonts w:eastAsia="Times New Roman" w:cs="Times New Roman"/>
          <w:lang w:eastAsia="en-GB"/>
        </w:rPr>
        <w:t>Candidate</w:t>
      </w:r>
      <w:r w:rsidR="008105A5" w:rsidRPr="00424349">
        <w:rPr>
          <w:rFonts w:eastAsia="Times New Roman" w:cs="Times New Roman"/>
          <w:lang w:eastAsia="en-GB"/>
        </w:rPr>
        <w:t xml:space="preserve"> to the Client at the time of re-employment.</w:t>
      </w:r>
    </w:p>
    <w:p w14:paraId="53B117D7" w14:textId="77777777" w:rsidR="008105A5" w:rsidRDefault="003310AC" w:rsidP="00E9305E">
      <w:pPr>
        <w:spacing w:before="100" w:beforeAutospacing="1" w:after="100" w:afterAutospacing="1" w:line="240" w:lineRule="auto"/>
        <w:rPr>
          <w:rFonts w:eastAsia="Times New Roman" w:cs="Times New Roman"/>
          <w:lang w:eastAsia="en-GB"/>
        </w:rPr>
      </w:pPr>
      <w:r w:rsidRPr="00424349">
        <w:rPr>
          <w:rFonts w:eastAsia="Times New Roman" w:cs="Times New Roman"/>
          <w:lang w:eastAsia="en-GB"/>
        </w:rPr>
        <w:t>6</w:t>
      </w:r>
      <w:r w:rsidR="00EA2BC0" w:rsidRPr="00424349">
        <w:rPr>
          <w:rFonts w:eastAsia="Times New Roman" w:cs="Times New Roman"/>
          <w:lang w:eastAsia="en-GB"/>
        </w:rPr>
        <w:t>.2</w:t>
      </w:r>
      <w:r w:rsidR="009B193C" w:rsidRPr="00424349">
        <w:rPr>
          <w:rFonts w:eastAsia="Times New Roman" w:cs="Times New Roman"/>
          <w:lang w:eastAsia="en-GB"/>
        </w:rPr>
        <w:t xml:space="preserve"> If the employment of a</w:t>
      </w:r>
      <w:r w:rsidR="008105A5" w:rsidRPr="00424349">
        <w:rPr>
          <w:rFonts w:eastAsia="Times New Roman" w:cs="Times New Roman"/>
          <w:lang w:eastAsia="en-GB"/>
        </w:rPr>
        <w:t xml:space="preserve"> </w:t>
      </w:r>
      <w:r w:rsidR="00F7750B" w:rsidRPr="00424349">
        <w:rPr>
          <w:rFonts w:eastAsia="Times New Roman" w:cs="Times New Roman"/>
          <w:lang w:eastAsia="en-GB"/>
        </w:rPr>
        <w:t>Candidate</w:t>
      </w:r>
      <w:r w:rsidR="008105A5" w:rsidRPr="00424349">
        <w:rPr>
          <w:rFonts w:eastAsia="Times New Roman" w:cs="Times New Roman"/>
          <w:lang w:eastAsia="en-GB"/>
        </w:rPr>
        <w:t xml:space="preserve"> employed on a permanent part time basis is extended to full time employment in the first year of employment then the Client shall be liable to pay to the Agency an additional Agency Fee</w:t>
      </w:r>
      <w:r w:rsidR="00EA2BC0" w:rsidRPr="00424349">
        <w:rPr>
          <w:rFonts w:eastAsia="Times New Roman" w:cs="Times New Roman"/>
          <w:lang w:eastAsia="en-GB"/>
        </w:rPr>
        <w:t>. S</w:t>
      </w:r>
      <w:r w:rsidR="008105A5" w:rsidRPr="00424349">
        <w:rPr>
          <w:rFonts w:eastAsia="Times New Roman" w:cs="Times New Roman"/>
          <w:lang w:eastAsia="en-GB"/>
        </w:rPr>
        <w:t xml:space="preserve">uch fee </w:t>
      </w:r>
      <w:r w:rsidR="00EA2BC0" w:rsidRPr="00424349">
        <w:rPr>
          <w:rFonts w:eastAsia="Times New Roman" w:cs="Times New Roman"/>
          <w:lang w:eastAsia="en-GB"/>
        </w:rPr>
        <w:t xml:space="preserve">shall be </w:t>
      </w:r>
      <w:r w:rsidR="008105A5" w:rsidRPr="00424349">
        <w:rPr>
          <w:rFonts w:eastAsia="Times New Roman" w:cs="Times New Roman"/>
          <w:lang w:eastAsia="en-GB"/>
        </w:rPr>
        <w:t>the Agency</w:t>
      </w:r>
      <w:r w:rsidR="003717FE" w:rsidRPr="00424349">
        <w:rPr>
          <w:rFonts w:eastAsia="Times New Roman" w:cs="Times New Roman"/>
          <w:lang w:eastAsia="en-GB"/>
        </w:rPr>
        <w:t xml:space="preserve"> </w:t>
      </w:r>
      <w:r w:rsidR="008105A5" w:rsidRPr="00424349">
        <w:rPr>
          <w:rFonts w:eastAsia="Times New Roman" w:cs="Times New Roman"/>
          <w:lang w:eastAsia="en-GB"/>
        </w:rPr>
        <w:t>Fee which would have been payable at the time of the Introduction in respect of full time employment after deduction of the Agency Fee already paid by the Client.</w:t>
      </w:r>
    </w:p>
    <w:p w14:paraId="53B117D8" w14:textId="77777777" w:rsidR="008105A5" w:rsidRPr="00424349" w:rsidRDefault="003310AC" w:rsidP="00E9305E">
      <w:pPr>
        <w:spacing w:before="100" w:beforeAutospacing="1" w:after="100" w:afterAutospacing="1" w:line="240" w:lineRule="auto"/>
        <w:rPr>
          <w:rFonts w:eastAsia="Times New Roman" w:cs="Times New Roman"/>
          <w:lang w:eastAsia="en-GB"/>
        </w:rPr>
      </w:pPr>
      <w:r w:rsidRPr="00424349">
        <w:rPr>
          <w:rFonts w:eastAsia="Times New Roman" w:cs="Times New Roman"/>
          <w:b/>
          <w:bCs/>
          <w:lang w:eastAsia="en-GB"/>
        </w:rPr>
        <w:lastRenderedPageBreak/>
        <w:t>7</w:t>
      </w:r>
      <w:r w:rsidR="008105A5" w:rsidRPr="00424349">
        <w:rPr>
          <w:rFonts w:eastAsia="Times New Roman" w:cs="Times New Roman"/>
          <w:b/>
          <w:bCs/>
          <w:lang w:eastAsia="en-GB"/>
        </w:rPr>
        <w:t>. Free Replacement/Refund Policy</w:t>
      </w:r>
    </w:p>
    <w:p w14:paraId="53B117D9" w14:textId="105BCCBF" w:rsidR="008105A5" w:rsidRPr="00424349" w:rsidRDefault="003310AC" w:rsidP="00E9305E">
      <w:pPr>
        <w:spacing w:before="100" w:beforeAutospacing="1" w:after="100" w:afterAutospacing="1" w:line="240" w:lineRule="auto"/>
        <w:rPr>
          <w:rFonts w:eastAsia="Times New Roman" w:cs="Times New Roman"/>
          <w:lang w:eastAsia="en-GB"/>
        </w:rPr>
      </w:pPr>
      <w:r w:rsidRPr="00424349">
        <w:rPr>
          <w:rFonts w:eastAsia="Times New Roman" w:cs="Times New Roman"/>
          <w:lang w:eastAsia="en-GB"/>
        </w:rPr>
        <w:t>7</w:t>
      </w:r>
      <w:r w:rsidR="008105A5" w:rsidRPr="00424349">
        <w:rPr>
          <w:rFonts w:eastAsia="Times New Roman" w:cs="Times New Roman"/>
          <w:lang w:eastAsia="en-GB"/>
        </w:rPr>
        <w:t xml:space="preserve">.1 If the </w:t>
      </w:r>
      <w:r w:rsidR="00F7750B" w:rsidRPr="00424349">
        <w:rPr>
          <w:rFonts w:eastAsia="Times New Roman" w:cs="Times New Roman"/>
          <w:lang w:eastAsia="en-GB"/>
        </w:rPr>
        <w:t>Candidate</w:t>
      </w:r>
      <w:r w:rsidR="008105A5" w:rsidRPr="00424349">
        <w:rPr>
          <w:rFonts w:eastAsia="Times New Roman" w:cs="Times New Roman"/>
          <w:lang w:eastAsia="en-GB"/>
        </w:rPr>
        <w:t xml:space="preserve"> does not commence employment with the Client after accepting </w:t>
      </w:r>
      <w:r w:rsidR="006E6837" w:rsidRPr="00424349">
        <w:rPr>
          <w:rFonts w:eastAsia="Times New Roman" w:cs="Times New Roman"/>
          <w:lang w:eastAsia="en-GB"/>
        </w:rPr>
        <w:t xml:space="preserve">an offer of </w:t>
      </w:r>
      <w:r w:rsidR="008105A5" w:rsidRPr="00424349">
        <w:rPr>
          <w:rFonts w:eastAsia="Times New Roman" w:cs="Times New Roman"/>
          <w:lang w:eastAsia="en-GB"/>
        </w:rPr>
        <w:t xml:space="preserve">employment or if the </w:t>
      </w:r>
      <w:r w:rsidR="00F7750B" w:rsidRPr="00424349">
        <w:rPr>
          <w:rFonts w:eastAsia="Times New Roman" w:cs="Times New Roman"/>
          <w:lang w:eastAsia="en-GB"/>
        </w:rPr>
        <w:t>Candidate</w:t>
      </w:r>
      <w:r w:rsidR="008105A5" w:rsidRPr="00424349">
        <w:rPr>
          <w:rFonts w:eastAsia="Times New Roman" w:cs="Times New Roman"/>
          <w:lang w:eastAsia="en-GB"/>
        </w:rPr>
        <w:t xml:space="preserve"> leaves the employment of the Client within </w:t>
      </w:r>
      <w:r w:rsidR="00CB3BB8">
        <w:rPr>
          <w:rFonts w:eastAsia="Times New Roman" w:cs="Times New Roman"/>
          <w:lang w:eastAsia="en-GB"/>
        </w:rPr>
        <w:t>eight</w:t>
      </w:r>
      <w:r w:rsidR="009B193C" w:rsidRPr="00424349">
        <w:rPr>
          <w:rFonts w:eastAsia="Times New Roman" w:cs="Times New Roman"/>
          <w:lang w:eastAsia="en-GB"/>
        </w:rPr>
        <w:t xml:space="preserve"> weeks </w:t>
      </w:r>
      <w:r w:rsidR="008105A5" w:rsidRPr="00424349">
        <w:rPr>
          <w:rFonts w:eastAsia="Times New Roman" w:cs="Times New Roman"/>
          <w:lang w:eastAsia="en-GB"/>
        </w:rPr>
        <w:t xml:space="preserve">of commencing such employment </w:t>
      </w:r>
      <w:r w:rsidR="009B193C" w:rsidRPr="00424349">
        <w:rPr>
          <w:rFonts w:eastAsia="Times New Roman" w:cs="Times New Roman"/>
          <w:lang w:eastAsia="en-GB"/>
        </w:rPr>
        <w:t xml:space="preserve">or engagement </w:t>
      </w:r>
      <w:r w:rsidR="008105A5" w:rsidRPr="00424349">
        <w:rPr>
          <w:rFonts w:eastAsia="Times New Roman" w:cs="Times New Roman"/>
          <w:lang w:eastAsia="en-GB"/>
        </w:rPr>
        <w:t xml:space="preserve">(other than </w:t>
      </w:r>
      <w:r w:rsidR="00BC690A" w:rsidRPr="00424349">
        <w:rPr>
          <w:rFonts w:eastAsia="Times New Roman" w:cs="Times New Roman"/>
          <w:lang w:eastAsia="en-GB"/>
        </w:rPr>
        <w:t>because of</w:t>
      </w:r>
      <w:r w:rsidR="006E6837" w:rsidRPr="00424349">
        <w:rPr>
          <w:rFonts w:eastAsia="Times New Roman" w:cs="Times New Roman"/>
          <w:lang w:eastAsia="en-GB"/>
        </w:rPr>
        <w:t xml:space="preserve"> a</w:t>
      </w:r>
      <w:r w:rsidR="008105A5" w:rsidRPr="00424349">
        <w:rPr>
          <w:rFonts w:eastAsia="Times New Roman" w:cs="Times New Roman"/>
          <w:lang w:eastAsia="en-GB"/>
        </w:rPr>
        <w:t xml:space="preserve"> breach by</w:t>
      </w:r>
      <w:r w:rsidR="0047257B" w:rsidRPr="00424349">
        <w:rPr>
          <w:rFonts w:eastAsia="Times New Roman" w:cs="Times New Roman"/>
          <w:lang w:eastAsia="en-GB"/>
        </w:rPr>
        <w:t xml:space="preserve"> </w:t>
      </w:r>
      <w:r w:rsidR="008105A5" w:rsidRPr="00424349">
        <w:rPr>
          <w:rFonts w:eastAsia="Times New Roman" w:cs="Times New Roman"/>
          <w:lang w:eastAsia="en-GB"/>
        </w:rPr>
        <w:t xml:space="preserve">the Client of the contract of employment between the Client and the </w:t>
      </w:r>
      <w:r w:rsidR="00F7750B" w:rsidRPr="00424349">
        <w:rPr>
          <w:rFonts w:eastAsia="Times New Roman" w:cs="Times New Roman"/>
          <w:lang w:eastAsia="en-GB"/>
        </w:rPr>
        <w:t>Candidate</w:t>
      </w:r>
      <w:r w:rsidR="0047257B" w:rsidRPr="00424349">
        <w:rPr>
          <w:rFonts w:eastAsia="Times New Roman" w:cs="Times New Roman"/>
          <w:lang w:eastAsia="en-GB"/>
        </w:rPr>
        <w:t xml:space="preserve"> or a result of the Client’s dismissal of the </w:t>
      </w:r>
      <w:r w:rsidR="00F7750B" w:rsidRPr="00424349">
        <w:rPr>
          <w:rFonts w:eastAsia="Times New Roman" w:cs="Times New Roman"/>
          <w:lang w:eastAsia="en-GB"/>
        </w:rPr>
        <w:t>Candidate</w:t>
      </w:r>
      <w:r w:rsidR="0047257B" w:rsidRPr="00424349">
        <w:rPr>
          <w:rFonts w:eastAsia="Times New Roman" w:cs="Times New Roman"/>
          <w:lang w:eastAsia="en-GB"/>
        </w:rPr>
        <w:t xml:space="preserve"> other than on just and reasonable grounds</w:t>
      </w:r>
      <w:r w:rsidR="008105A5" w:rsidRPr="00424349">
        <w:rPr>
          <w:rFonts w:eastAsia="Times New Roman" w:cs="Times New Roman"/>
          <w:lang w:eastAsia="en-GB"/>
        </w:rPr>
        <w:t>) then the following provisions shall apply:</w:t>
      </w:r>
    </w:p>
    <w:p w14:paraId="53B117DA" w14:textId="77777777" w:rsidR="008105A5" w:rsidRPr="00424349" w:rsidRDefault="003310AC" w:rsidP="00E9305E">
      <w:pPr>
        <w:spacing w:before="100" w:beforeAutospacing="1" w:after="100" w:afterAutospacing="1" w:line="240" w:lineRule="auto"/>
        <w:rPr>
          <w:rFonts w:eastAsia="Times New Roman" w:cs="Times New Roman"/>
          <w:lang w:eastAsia="en-GB"/>
        </w:rPr>
      </w:pPr>
      <w:r w:rsidRPr="00424349">
        <w:rPr>
          <w:rFonts w:eastAsia="Times New Roman" w:cs="Times New Roman"/>
          <w:lang w:eastAsia="en-GB"/>
        </w:rPr>
        <w:t>7</w:t>
      </w:r>
      <w:r w:rsidR="008105A5" w:rsidRPr="00424349">
        <w:rPr>
          <w:rFonts w:eastAsia="Times New Roman" w:cs="Times New Roman"/>
          <w:lang w:eastAsia="en-GB"/>
        </w:rPr>
        <w:t>.</w:t>
      </w:r>
      <w:r w:rsidR="006E6837" w:rsidRPr="00424349">
        <w:rPr>
          <w:rFonts w:eastAsia="Times New Roman" w:cs="Times New Roman"/>
          <w:lang w:eastAsia="en-GB"/>
        </w:rPr>
        <w:t>1.2</w:t>
      </w:r>
      <w:r w:rsidR="008105A5" w:rsidRPr="00424349">
        <w:rPr>
          <w:rFonts w:eastAsia="Times New Roman" w:cs="Times New Roman"/>
          <w:lang w:eastAsia="en-GB"/>
        </w:rPr>
        <w:t xml:space="preserve"> </w:t>
      </w:r>
      <w:proofErr w:type="gramStart"/>
      <w:r w:rsidR="008105A5" w:rsidRPr="00424349">
        <w:rPr>
          <w:rFonts w:eastAsia="Times New Roman" w:cs="Times New Roman"/>
          <w:lang w:eastAsia="en-GB"/>
        </w:rPr>
        <w:t>These</w:t>
      </w:r>
      <w:proofErr w:type="gramEnd"/>
      <w:r w:rsidR="008105A5" w:rsidRPr="00424349">
        <w:rPr>
          <w:rFonts w:eastAsia="Times New Roman" w:cs="Times New Roman"/>
          <w:lang w:eastAsia="en-GB"/>
        </w:rPr>
        <w:t xml:space="preserve"> provisions shall only apply if the Client has paid the appropriate Agency Fee and any other charges under this agreement in full.</w:t>
      </w:r>
    </w:p>
    <w:p w14:paraId="53B117DB" w14:textId="77777777" w:rsidR="008105A5" w:rsidRPr="00424349" w:rsidRDefault="003310AC" w:rsidP="00E9305E">
      <w:pPr>
        <w:spacing w:before="100" w:beforeAutospacing="1" w:after="100" w:afterAutospacing="1" w:line="240" w:lineRule="auto"/>
        <w:rPr>
          <w:rFonts w:eastAsia="Times New Roman" w:cs="Times New Roman"/>
          <w:lang w:eastAsia="en-GB"/>
        </w:rPr>
      </w:pPr>
      <w:r w:rsidRPr="00424349">
        <w:rPr>
          <w:rFonts w:eastAsia="Times New Roman" w:cs="Times New Roman"/>
          <w:lang w:eastAsia="en-GB"/>
        </w:rPr>
        <w:t>7</w:t>
      </w:r>
      <w:r w:rsidR="008105A5" w:rsidRPr="00424349">
        <w:rPr>
          <w:rFonts w:eastAsia="Times New Roman" w:cs="Times New Roman"/>
          <w:lang w:eastAsia="en-GB"/>
        </w:rPr>
        <w:t>.</w:t>
      </w:r>
      <w:r w:rsidR="006E6837" w:rsidRPr="00424349">
        <w:rPr>
          <w:rFonts w:eastAsia="Times New Roman" w:cs="Times New Roman"/>
          <w:lang w:eastAsia="en-GB"/>
        </w:rPr>
        <w:t>1</w:t>
      </w:r>
      <w:r w:rsidR="008105A5" w:rsidRPr="00424349">
        <w:rPr>
          <w:rFonts w:eastAsia="Times New Roman" w:cs="Times New Roman"/>
          <w:lang w:eastAsia="en-GB"/>
        </w:rPr>
        <w:t xml:space="preserve">.2 </w:t>
      </w:r>
      <w:proofErr w:type="gramStart"/>
      <w:r w:rsidR="008105A5" w:rsidRPr="00424349">
        <w:rPr>
          <w:rFonts w:eastAsia="Times New Roman" w:cs="Times New Roman"/>
          <w:lang w:eastAsia="en-GB"/>
        </w:rPr>
        <w:t>These</w:t>
      </w:r>
      <w:proofErr w:type="gramEnd"/>
      <w:r w:rsidR="008105A5" w:rsidRPr="00424349">
        <w:rPr>
          <w:rFonts w:eastAsia="Times New Roman" w:cs="Times New Roman"/>
          <w:lang w:eastAsia="en-GB"/>
        </w:rPr>
        <w:t xml:space="preserve"> provisions shall only apply if the Client has notified the Agency in writing</w:t>
      </w:r>
      <w:r w:rsidR="00E9167B" w:rsidRPr="00424349">
        <w:rPr>
          <w:rFonts w:eastAsia="Times New Roman" w:cs="Times New Roman"/>
          <w:lang w:eastAsia="en-GB"/>
        </w:rPr>
        <w:t xml:space="preserve"> </w:t>
      </w:r>
      <w:r w:rsidR="008105A5" w:rsidRPr="00424349">
        <w:rPr>
          <w:rFonts w:eastAsia="Times New Roman" w:cs="Times New Roman"/>
          <w:lang w:eastAsia="en-GB"/>
        </w:rPr>
        <w:t xml:space="preserve">within </w:t>
      </w:r>
      <w:r w:rsidR="00D17303">
        <w:rPr>
          <w:rFonts w:eastAsia="Times New Roman" w:cs="Times New Roman"/>
          <w:lang w:eastAsia="en-GB"/>
        </w:rPr>
        <w:t>three</w:t>
      </w:r>
      <w:r w:rsidR="00426242" w:rsidRPr="00424349">
        <w:rPr>
          <w:rFonts w:eastAsia="Times New Roman" w:cs="Times New Roman"/>
          <w:lang w:eastAsia="en-GB"/>
        </w:rPr>
        <w:t xml:space="preserve"> working </w:t>
      </w:r>
      <w:r w:rsidR="008105A5" w:rsidRPr="00424349">
        <w:rPr>
          <w:rFonts w:eastAsia="Times New Roman" w:cs="Times New Roman"/>
          <w:lang w:eastAsia="en-GB"/>
        </w:rPr>
        <w:t xml:space="preserve">days of the </w:t>
      </w:r>
      <w:r w:rsidR="00F7750B" w:rsidRPr="00424349">
        <w:rPr>
          <w:rFonts w:eastAsia="Times New Roman" w:cs="Times New Roman"/>
          <w:lang w:eastAsia="en-GB"/>
        </w:rPr>
        <w:t>Candidate</w:t>
      </w:r>
      <w:r w:rsidR="008105A5" w:rsidRPr="00424349">
        <w:rPr>
          <w:rFonts w:eastAsia="Times New Roman" w:cs="Times New Roman"/>
          <w:lang w:eastAsia="en-GB"/>
        </w:rPr>
        <w:t xml:space="preserve">’s failing to take up the employment or leaving the </w:t>
      </w:r>
      <w:r w:rsidR="006E6837" w:rsidRPr="00424349">
        <w:rPr>
          <w:rFonts w:eastAsia="Times New Roman" w:cs="Times New Roman"/>
          <w:lang w:eastAsia="en-GB"/>
        </w:rPr>
        <w:t xml:space="preserve">Client’s </w:t>
      </w:r>
      <w:r w:rsidR="008105A5" w:rsidRPr="00424349">
        <w:rPr>
          <w:rFonts w:eastAsia="Times New Roman" w:cs="Times New Roman"/>
          <w:lang w:eastAsia="en-GB"/>
        </w:rPr>
        <w:t>employment</w:t>
      </w:r>
      <w:r w:rsidR="009B193C" w:rsidRPr="00424349">
        <w:rPr>
          <w:rFonts w:eastAsia="Times New Roman" w:cs="Times New Roman"/>
          <w:lang w:eastAsia="en-GB"/>
        </w:rPr>
        <w:t xml:space="preserve"> or engagement</w:t>
      </w:r>
      <w:r w:rsidR="008105A5" w:rsidRPr="00424349">
        <w:rPr>
          <w:rFonts w:eastAsia="Times New Roman" w:cs="Times New Roman"/>
          <w:lang w:eastAsia="en-GB"/>
        </w:rPr>
        <w:t>.</w:t>
      </w:r>
    </w:p>
    <w:p w14:paraId="53B117DC" w14:textId="77777777" w:rsidR="008105A5" w:rsidRPr="00424349" w:rsidRDefault="003310AC" w:rsidP="00E9305E">
      <w:pPr>
        <w:spacing w:before="100" w:beforeAutospacing="1" w:after="100" w:afterAutospacing="1" w:line="240" w:lineRule="auto"/>
        <w:rPr>
          <w:rFonts w:eastAsia="Times New Roman" w:cs="Times New Roman"/>
          <w:lang w:eastAsia="en-GB"/>
        </w:rPr>
      </w:pPr>
      <w:r w:rsidRPr="00424349">
        <w:rPr>
          <w:rFonts w:eastAsia="Times New Roman" w:cs="Times New Roman"/>
          <w:lang w:eastAsia="en-GB"/>
        </w:rPr>
        <w:t>7</w:t>
      </w:r>
      <w:r w:rsidR="008105A5" w:rsidRPr="00424349">
        <w:rPr>
          <w:rFonts w:eastAsia="Times New Roman" w:cs="Times New Roman"/>
          <w:lang w:eastAsia="en-GB"/>
        </w:rPr>
        <w:t>.</w:t>
      </w:r>
      <w:r w:rsidR="006E6837" w:rsidRPr="00424349">
        <w:rPr>
          <w:rFonts w:eastAsia="Times New Roman" w:cs="Times New Roman"/>
          <w:lang w:eastAsia="en-GB"/>
        </w:rPr>
        <w:t>1</w:t>
      </w:r>
      <w:r w:rsidR="00426242" w:rsidRPr="00424349">
        <w:rPr>
          <w:rFonts w:eastAsia="Times New Roman" w:cs="Times New Roman"/>
          <w:lang w:eastAsia="en-GB"/>
        </w:rPr>
        <w:t xml:space="preserve">.3 The Agency shall make </w:t>
      </w:r>
      <w:r w:rsidR="008105A5" w:rsidRPr="00424349">
        <w:rPr>
          <w:rFonts w:eastAsia="Times New Roman" w:cs="Times New Roman"/>
          <w:lang w:eastAsia="en-GB"/>
        </w:rPr>
        <w:t>further Introduction</w:t>
      </w:r>
      <w:r w:rsidR="00426242" w:rsidRPr="00424349">
        <w:rPr>
          <w:rFonts w:eastAsia="Times New Roman" w:cs="Times New Roman"/>
          <w:lang w:eastAsia="en-GB"/>
        </w:rPr>
        <w:t>s</w:t>
      </w:r>
      <w:r w:rsidR="008105A5" w:rsidRPr="00424349">
        <w:rPr>
          <w:rFonts w:eastAsia="Times New Roman" w:cs="Times New Roman"/>
          <w:lang w:eastAsia="en-GB"/>
        </w:rPr>
        <w:t xml:space="preserve"> to the Client at no further charge for a replacement for the </w:t>
      </w:r>
      <w:r w:rsidR="00F7750B" w:rsidRPr="00424349">
        <w:rPr>
          <w:rFonts w:eastAsia="Times New Roman" w:cs="Times New Roman"/>
          <w:lang w:eastAsia="en-GB"/>
        </w:rPr>
        <w:t>Candidate</w:t>
      </w:r>
      <w:r w:rsidR="008105A5" w:rsidRPr="00424349">
        <w:rPr>
          <w:rFonts w:eastAsia="Times New Roman" w:cs="Times New Roman"/>
          <w:lang w:eastAsia="en-GB"/>
        </w:rPr>
        <w:t xml:space="preserve"> who has not taken up or who has left the </w:t>
      </w:r>
      <w:r w:rsidR="006E6837" w:rsidRPr="00424349">
        <w:rPr>
          <w:rFonts w:eastAsia="Times New Roman" w:cs="Times New Roman"/>
          <w:lang w:eastAsia="en-GB"/>
        </w:rPr>
        <w:t xml:space="preserve">Client’s </w:t>
      </w:r>
      <w:r w:rsidR="008105A5" w:rsidRPr="00424349">
        <w:rPr>
          <w:rFonts w:eastAsia="Times New Roman" w:cs="Times New Roman"/>
          <w:lang w:eastAsia="en-GB"/>
        </w:rPr>
        <w:t>employment, or alternatively if unable to offer</w:t>
      </w:r>
      <w:r w:rsidR="009B193C" w:rsidRPr="00424349">
        <w:rPr>
          <w:rFonts w:eastAsia="Times New Roman" w:cs="Times New Roman"/>
          <w:lang w:eastAsia="en-GB"/>
        </w:rPr>
        <w:t xml:space="preserve"> a suitable replacement within 4</w:t>
      </w:r>
      <w:r w:rsidR="008105A5" w:rsidRPr="00424349">
        <w:rPr>
          <w:rFonts w:eastAsia="Times New Roman" w:cs="Times New Roman"/>
          <w:lang w:eastAsia="en-GB"/>
        </w:rPr>
        <w:t xml:space="preserve"> weeks, will offer a refund based on the following:</w:t>
      </w:r>
    </w:p>
    <w:p w14:paraId="276679DB" w14:textId="77777777" w:rsidR="002D574C" w:rsidRDefault="009B193C" w:rsidP="00E9305E">
      <w:pPr>
        <w:spacing w:before="100" w:beforeAutospacing="1" w:after="100" w:afterAutospacing="1" w:line="240" w:lineRule="auto"/>
        <w:rPr>
          <w:rFonts w:eastAsia="Times New Roman" w:cs="Times New Roman"/>
          <w:lang w:eastAsia="en-GB"/>
        </w:rPr>
      </w:pPr>
      <w:r w:rsidRPr="00424349">
        <w:rPr>
          <w:rFonts w:eastAsia="Times New Roman" w:cs="Times New Roman"/>
          <w:lang w:eastAsia="en-GB"/>
        </w:rPr>
        <w:t xml:space="preserve">Candidate leaves within 2 weeks: </w:t>
      </w:r>
      <w:r w:rsidR="002B13B4">
        <w:rPr>
          <w:rFonts w:eastAsia="Times New Roman" w:cs="Times New Roman"/>
          <w:lang w:eastAsia="en-GB"/>
        </w:rPr>
        <w:tab/>
      </w:r>
      <w:r w:rsidR="00CB3BB8">
        <w:rPr>
          <w:rFonts w:eastAsia="Times New Roman" w:cs="Times New Roman"/>
          <w:lang w:eastAsia="en-GB"/>
        </w:rPr>
        <w:t xml:space="preserve"> </w:t>
      </w:r>
      <w:r w:rsidR="00CB3BB8" w:rsidRPr="006B0B1B">
        <w:rPr>
          <w:rFonts w:eastAsia="Times New Roman" w:cs="Times New Roman"/>
          <w:lang w:eastAsia="en-GB"/>
        </w:rPr>
        <w:t>90</w:t>
      </w:r>
      <w:r w:rsidR="002B13B4" w:rsidRPr="006B0B1B">
        <w:rPr>
          <w:rFonts w:eastAsia="Times New Roman" w:cs="Times New Roman"/>
          <w:lang w:eastAsia="en-GB"/>
        </w:rPr>
        <w:t>% r</w:t>
      </w:r>
      <w:r w:rsidR="008105A5" w:rsidRPr="006B0B1B">
        <w:rPr>
          <w:rFonts w:eastAsia="Times New Roman" w:cs="Times New Roman"/>
          <w:lang w:eastAsia="en-GB"/>
        </w:rPr>
        <w:t>efund</w:t>
      </w:r>
      <w:r w:rsidR="008105A5" w:rsidRPr="006B0B1B">
        <w:rPr>
          <w:rFonts w:eastAsia="Times New Roman" w:cs="Times New Roman"/>
          <w:lang w:eastAsia="en-GB"/>
        </w:rPr>
        <w:br/>
      </w:r>
      <w:r w:rsidRPr="006B0B1B">
        <w:rPr>
          <w:rFonts w:eastAsia="Times New Roman" w:cs="Times New Roman"/>
          <w:lang w:eastAsia="en-GB"/>
        </w:rPr>
        <w:t>C</w:t>
      </w:r>
      <w:r w:rsidR="002B13B4" w:rsidRPr="006B0B1B">
        <w:rPr>
          <w:rFonts w:eastAsia="Times New Roman" w:cs="Times New Roman"/>
          <w:lang w:eastAsia="en-GB"/>
        </w:rPr>
        <w:t>andidate leaves within 4 weeks:</w:t>
      </w:r>
      <w:r w:rsidR="002B13B4" w:rsidRPr="006B0B1B">
        <w:rPr>
          <w:rFonts w:eastAsia="Times New Roman" w:cs="Times New Roman"/>
          <w:lang w:eastAsia="en-GB"/>
        </w:rPr>
        <w:tab/>
      </w:r>
      <w:r w:rsidR="006B0B1B">
        <w:rPr>
          <w:rFonts w:eastAsia="Times New Roman" w:cs="Times New Roman"/>
          <w:lang w:eastAsia="en-GB"/>
        </w:rPr>
        <w:t xml:space="preserve"> </w:t>
      </w:r>
      <w:r w:rsidR="002B13B4" w:rsidRPr="006B0B1B">
        <w:rPr>
          <w:rFonts w:eastAsia="Times New Roman" w:cs="Times New Roman"/>
          <w:lang w:eastAsia="en-GB"/>
        </w:rPr>
        <w:t>75% r</w:t>
      </w:r>
      <w:r w:rsidR="008105A5" w:rsidRPr="006B0B1B">
        <w:rPr>
          <w:rFonts w:eastAsia="Times New Roman" w:cs="Times New Roman"/>
          <w:lang w:eastAsia="en-GB"/>
        </w:rPr>
        <w:t>efund</w:t>
      </w:r>
      <w:r w:rsidR="008105A5" w:rsidRPr="006B0B1B">
        <w:rPr>
          <w:rFonts w:eastAsia="Times New Roman" w:cs="Times New Roman"/>
          <w:lang w:eastAsia="en-GB"/>
        </w:rPr>
        <w:br/>
      </w:r>
      <w:r w:rsidRPr="006B0B1B">
        <w:rPr>
          <w:rFonts w:eastAsia="Times New Roman" w:cs="Times New Roman"/>
          <w:lang w:eastAsia="en-GB"/>
        </w:rPr>
        <w:t>Ca</w:t>
      </w:r>
      <w:r w:rsidR="002B13B4" w:rsidRPr="006B0B1B">
        <w:rPr>
          <w:rFonts w:eastAsia="Times New Roman" w:cs="Times New Roman"/>
          <w:lang w:eastAsia="en-GB"/>
        </w:rPr>
        <w:t>ndidate leaves within 6 weeks:</w:t>
      </w:r>
      <w:r w:rsidR="002B13B4" w:rsidRPr="006B0B1B">
        <w:rPr>
          <w:rFonts w:eastAsia="Times New Roman" w:cs="Times New Roman"/>
          <w:lang w:eastAsia="en-GB"/>
        </w:rPr>
        <w:tab/>
        <w:t xml:space="preserve"> 50% r</w:t>
      </w:r>
      <w:r w:rsidRPr="006B0B1B">
        <w:rPr>
          <w:rFonts w:eastAsia="Times New Roman" w:cs="Times New Roman"/>
          <w:lang w:eastAsia="en-GB"/>
        </w:rPr>
        <w:t>efund</w:t>
      </w:r>
    </w:p>
    <w:p w14:paraId="53B117DD" w14:textId="4F1302FD" w:rsidR="002B13B4" w:rsidRPr="00424349" w:rsidRDefault="002B13B4" w:rsidP="00E9305E">
      <w:pPr>
        <w:spacing w:before="100" w:beforeAutospacing="1" w:after="100" w:afterAutospacing="1" w:line="240" w:lineRule="auto"/>
        <w:rPr>
          <w:rFonts w:eastAsia="Times New Roman" w:cs="Times New Roman"/>
          <w:lang w:eastAsia="en-GB"/>
        </w:rPr>
      </w:pPr>
      <w:r w:rsidRPr="006B0B1B">
        <w:rPr>
          <w:rFonts w:eastAsia="Times New Roman" w:cs="Times New Roman"/>
          <w:lang w:eastAsia="en-GB"/>
        </w:rPr>
        <w:br/>
        <w:t>Candidate leaves within 8 weeks:</w:t>
      </w:r>
      <w:r w:rsidRPr="006B0B1B">
        <w:rPr>
          <w:rFonts w:eastAsia="Times New Roman" w:cs="Times New Roman"/>
          <w:lang w:eastAsia="en-GB"/>
        </w:rPr>
        <w:tab/>
        <w:t xml:space="preserve"> 25% refund</w:t>
      </w:r>
      <w:r>
        <w:rPr>
          <w:rFonts w:eastAsia="Times New Roman" w:cs="Times New Roman"/>
          <w:lang w:eastAsia="en-GB"/>
        </w:rPr>
        <w:t xml:space="preserve"> </w:t>
      </w:r>
    </w:p>
    <w:p w14:paraId="53B117DE" w14:textId="77777777" w:rsidR="009B193C" w:rsidRPr="00424349" w:rsidRDefault="009B193C" w:rsidP="00D3376C">
      <w:pPr>
        <w:spacing w:before="100" w:beforeAutospacing="1" w:after="100" w:afterAutospacing="1" w:line="240" w:lineRule="auto"/>
        <w:rPr>
          <w:rFonts w:eastAsia="Times New Roman" w:cs="Times New Roman"/>
          <w:lang w:eastAsia="en-GB"/>
        </w:rPr>
      </w:pPr>
      <w:r w:rsidRPr="00424349">
        <w:rPr>
          <w:rFonts w:eastAsia="Times New Roman" w:cs="Times New Roman"/>
          <w:lang w:eastAsia="en-GB"/>
        </w:rPr>
        <w:t>Once one free replacement has been found, there are no further refunds or replacements offered.</w:t>
      </w:r>
    </w:p>
    <w:p w14:paraId="53B117DF" w14:textId="161E1ECE" w:rsidR="00D17303" w:rsidRDefault="00D3376C" w:rsidP="00D3376C">
      <w:pPr>
        <w:spacing w:before="100" w:beforeAutospacing="1" w:after="100" w:afterAutospacing="1" w:line="240" w:lineRule="auto"/>
        <w:rPr>
          <w:rFonts w:eastAsia="Times New Roman" w:cs="Times New Roman"/>
          <w:lang w:eastAsia="en-GB"/>
        </w:rPr>
      </w:pPr>
      <w:r w:rsidRPr="00424349">
        <w:rPr>
          <w:rFonts w:eastAsia="Times New Roman" w:cs="Times New Roman"/>
          <w:lang w:eastAsia="en-GB"/>
        </w:rPr>
        <w:t xml:space="preserve">7.2 </w:t>
      </w:r>
      <w:r w:rsidR="00BC690A" w:rsidRPr="00424349">
        <w:rPr>
          <w:rFonts w:eastAsia="Times New Roman" w:cs="Times New Roman"/>
          <w:lang w:eastAsia="en-GB"/>
        </w:rPr>
        <w:t>If</w:t>
      </w:r>
      <w:r w:rsidRPr="00424349">
        <w:rPr>
          <w:rFonts w:eastAsia="Times New Roman" w:cs="Times New Roman"/>
          <w:lang w:eastAsia="en-GB"/>
        </w:rPr>
        <w:t xml:space="preserve"> the Client decides </w:t>
      </w:r>
      <w:r w:rsidR="002A252D" w:rsidRPr="00424349">
        <w:rPr>
          <w:rFonts w:eastAsia="Times New Roman" w:cs="Times New Roman"/>
          <w:lang w:eastAsia="en-GB"/>
        </w:rPr>
        <w:t>not to continue with the employment of the Candidate within 6 weeks of the offer of employment being made or the start date of such emplo</w:t>
      </w:r>
      <w:r w:rsidR="005644B6">
        <w:rPr>
          <w:rFonts w:eastAsia="Times New Roman" w:cs="Times New Roman"/>
          <w:lang w:eastAsia="en-GB"/>
        </w:rPr>
        <w:t xml:space="preserve">yment, whichever is the latest, </w:t>
      </w:r>
      <w:r w:rsidR="002A252D" w:rsidRPr="00424349">
        <w:rPr>
          <w:rFonts w:eastAsia="Times New Roman" w:cs="Times New Roman"/>
          <w:lang w:eastAsia="en-GB"/>
        </w:rPr>
        <w:t xml:space="preserve">the Agency shall offer a 20% refund. If </w:t>
      </w:r>
      <w:r w:rsidR="005644B6">
        <w:rPr>
          <w:rFonts w:eastAsia="Times New Roman" w:cs="Times New Roman"/>
          <w:lang w:eastAsia="en-GB"/>
        </w:rPr>
        <w:t xml:space="preserve">once a Candidate has started employment with the Client, </w:t>
      </w:r>
      <w:r w:rsidR="002A252D" w:rsidRPr="00424349">
        <w:rPr>
          <w:rFonts w:eastAsia="Times New Roman" w:cs="Times New Roman"/>
          <w:lang w:eastAsia="en-GB"/>
        </w:rPr>
        <w:t xml:space="preserve">the Client dismisses a Candidate </w:t>
      </w:r>
      <w:r w:rsidR="00BC690A" w:rsidRPr="00424349">
        <w:rPr>
          <w:rFonts w:eastAsia="Times New Roman" w:cs="Times New Roman"/>
          <w:lang w:eastAsia="en-GB"/>
        </w:rPr>
        <w:t>because of</w:t>
      </w:r>
      <w:r w:rsidR="002A252D" w:rsidRPr="00424349">
        <w:rPr>
          <w:rFonts w:eastAsia="Times New Roman" w:cs="Times New Roman"/>
          <w:lang w:eastAsia="en-GB"/>
        </w:rPr>
        <w:t xml:space="preserve"> gross misconduct, then the refund provisions set out in Clause 7.1.3 shall apply.</w:t>
      </w:r>
    </w:p>
    <w:p w14:paraId="53B117E0" w14:textId="6D5BC71F" w:rsidR="00AA3F22" w:rsidRDefault="00AA3F22" w:rsidP="00D3376C">
      <w:pPr>
        <w:spacing w:before="100" w:beforeAutospacing="1" w:after="100" w:afterAutospacing="1" w:line="240" w:lineRule="auto"/>
        <w:rPr>
          <w:rFonts w:eastAsia="Times New Roman" w:cs="Times New Roman"/>
          <w:lang w:eastAsia="en-GB"/>
        </w:rPr>
      </w:pPr>
      <w:r>
        <w:rPr>
          <w:rFonts w:eastAsia="Times New Roman" w:cs="Times New Roman"/>
          <w:lang w:eastAsia="en-GB"/>
        </w:rPr>
        <w:t xml:space="preserve">7.3 </w:t>
      </w:r>
      <w:r w:rsidR="00BC690A">
        <w:rPr>
          <w:rFonts w:eastAsia="Times New Roman" w:cs="Times New Roman"/>
          <w:lang w:eastAsia="en-GB"/>
        </w:rPr>
        <w:t>If</w:t>
      </w:r>
      <w:r>
        <w:rPr>
          <w:rFonts w:eastAsia="Times New Roman" w:cs="Times New Roman"/>
          <w:lang w:eastAsia="en-GB"/>
        </w:rPr>
        <w:t xml:space="preserve"> the Client informs the Agency that he / she is not satisfied with the standard of the Candidate but continues to employ them nevertheless, there shall be no refund.</w:t>
      </w:r>
    </w:p>
    <w:p w14:paraId="53B117E1" w14:textId="77777777" w:rsidR="008105A5" w:rsidRPr="00424349" w:rsidRDefault="003310AC" w:rsidP="00E9305E">
      <w:pPr>
        <w:spacing w:before="100" w:beforeAutospacing="1" w:after="100" w:afterAutospacing="1" w:line="240" w:lineRule="auto"/>
        <w:rPr>
          <w:rFonts w:eastAsia="Times New Roman" w:cs="Times New Roman"/>
          <w:lang w:eastAsia="en-GB"/>
        </w:rPr>
      </w:pPr>
      <w:r w:rsidRPr="00424349">
        <w:rPr>
          <w:rFonts w:eastAsia="Times New Roman" w:cs="Times New Roman"/>
          <w:b/>
          <w:bCs/>
          <w:lang w:eastAsia="en-GB"/>
        </w:rPr>
        <w:t>8</w:t>
      </w:r>
      <w:r w:rsidR="008105A5" w:rsidRPr="00424349">
        <w:rPr>
          <w:rFonts w:eastAsia="Times New Roman" w:cs="Times New Roman"/>
          <w:b/>
          <w:bCs/>
          <w:lang w:eastAsia="en-GB"/>
        </w:rPr>
        <w:t>. Liability</w:t>
      </w:r>
    </w:p>
    <w:p w14:paraId="53B117E2" w14:textId="230924B5" w:rsidR="00705074" w:rsidRPr="00424349" w:rsidRDefault="003310AC" w:rsidP="00E9305E">
      <w:pPr>
        <w:spacing w:before="100" w:beforeAutospacing="1" w:after="100" w:afterAutospacing="1" w:line="240" w:lineRule="auto"/>
        <w:rPr>
          <w:rFonts w:eastAsia="Times New Roman" w:cs="Times New Roman"/>
          <w:lang w:eastAsia="en-GB"/>
        </w:rPr>
      </w:pPr>
      <w:r w:rsidRPr="00424349">
        <w:rPr>
          <w:rFonts w:eastAsia="Times New Roman" w:cs="Times New Roman"/>
          <w:lang w:eastAsia="en-GB"/>
        </w:rPr>
        <w:t>8</w:t>
      </w:r>
      <w:r w:rsidR="008105A5" w:rsidRPr="00424349">
        <w:rPr>
          <w:rFonts w:eastAsia="Times New Roman" w:cs="Times New Roman"/>
          <w:lang w:eastAsia="en-GB"/>
        </w:rPr>
        <w:t xml:space="preserve">.1 </w:t>
      </w:r>
      <w:r w:rsidR="00705074" w:rsidRPr="00424349">
        <w:rPr>
          <w:rFonts w:eastAsia="Times New Roman" w:cs="Times New Roman"/>
          <w:lang w:eastAsia="en-GB"/>
        </w:rPr>
        <w:t>The Client shall notify the Agency as soon as reasonably practicable after becoming aware of any matter (a “</w:t>
      </w:r>
      <w:r w:rsidR="00705074" w:rsidRPr="00424349">
        <w:rPr>
          <w:rFonts w:eastAsia="Times New Roman" w:cs="Times New Roman"/>
          <w:b/>
          <w:lang w:eastAsia="en-GB"/>
        </w:rPr>
        <w:t>Relevant Matter</w:t>
      </w:r>
      <w:r w:rsidR="00705074" w:rsidRPr="00424349">
        <w:rPr>
          <w:rFonts w:eastAsia="Times New Roman" w:cs="Times New Roman"/>
          <w:lang w:eastAsia="en-GB"/>
        </w:rPr>
        <w:t xml:space="preserve">”) in respect of which the Agency may incur any liability to the Client in negligence, for breach of these terms and conditions or otherwise. Subject as otherwise provided </w:t>
      </w:r>
      <w:r w:rsidR="00705074" w:rsidRPr="00424349">
        <w:rPr>
          <w:rFonts w:eastAsia="Times New Roman" w:cs="Times New Roman"/>
          <w:lang w:eastAsia="en-GB"/>
        </w:rPr>
        <w:lastRenderedPageBreak/>
        <w:t xml:space="preserve">herein, if the Client fails to make such notification within 3 months of becoming so aware, it will not be entitled to make any claim against the Agency in relation thereto (and the Agency shall not incur any liability to the Client in relation to such Relevant Matter). </w:t>
      </w:r>
      <w:r w:rsidR="00BC690A" w:rsidRPr="00424349">
        <w:rPr>
          <w:rFonts w:eastAsia="Times New Roman" w:cs="Times New Roman"/>
          <w:lang w:eastAsia="en-GB"/>
        </w:rPr>
        <w:t>If</w:t>
      </w:r>
      <w:r w:rsidR="00705074" w:rsidRPr="00424349">
        <w:rPr>
          <w:rFonts w:eastAsia="Times New Roman" w:cs="Times New Roman"/>
          <w:lang w:eastAsia="en-GB"/>
        </w:rPr>
        <w:t xml:space="preserve"> a Relevant Matter is properly notified as above, and subject as otherwise provided herein, the Agency’s liability to the Client in respect of any breach of these terms and conditions or for negligence or otherwise shall not exceed the amount of the fees payable by the Client to the Agency in connection with the supply and/or introduction of the relevant Candidate.  </w:t>
      </w:r>
    </w:p>
    <w:p w14:paraId="53B117E3" w14:textId="77777777" w:rsidR="00705074" w:rsidRPr="00424349" w:rsidRDefault="00705074" w:rsidP="00E9305E">
      <w:pPr>
        <w:spacing w:before="100" w:beforeAutospacing="1" w:after="100" w:afterAutospacing="1" w:line="240" w:lineRule="auto"/>
        <w:rPr>
          <w:rFonts w:eastAsia="Times New Roman" w:cs="Times New Roman"/>
          <w:lang w:eastAsia="en-GB"/>
        </w:rPr>
      </w:pPr>
      <w:r w:rsidRPr="00424349">
        <w:rPr>
          <w:rFonts w:eastAsia="Times New Roman" w:cs="Times New Roman"/>
          <w:lang w:eastAsia="en-GB"/>
        </w:rPr>
        <w:t>8.2 Notwithstanding any other provision of these terms and conditions, nothing herein will restrict or limit the Agency’s liability for:</w:t>
      </w:r>
    </w:p>
    <w:p w14:paraId="53B117E4" w14:textId="77777777" w:rsidR="00705074" w:rsidRPr="00424349" w:rsidRDefault="00705074" w:rsidP="00E9305E">
      <w:pPr>
        <w:spacing w:before="100" w:beforeAutospacing="1" w:after="100" w:afterAutospacing="1" w:line="240" w:lineRule="auto"/>
        <w:rPr>
          <w:rFonts w:eastAsia="Times New Roman" w:cs="Times New Roman"/>
          <w:lang w:val="en-US" w:eastAsia="en-GB"/>
        </w:rPr>
      </w:pPr>
      <w:r w:rsidRPr="00424349">
        <w:rPr>
          <w:rFonts w:eastAsia="Times New Roman" w:cs="Times New Roman"/>
          <w:lang w:val="en-US" w:eastAsia="en-GB"/>
        </w:rPr>
        <w:t>8.2.1</w:t>
      </w:r>
      <w:r w:rsidRPr="00424349">
        <w:rPr>
          <w:rFonts w:eastAsia="Times New Roman" w:cs="Times New Roman"/>
          <w:lang w:val="en-US" w:eastAsia="en-GB"/>
        </w:rPr>
        <w:tab/>
        <w:t xml:space="preserve"> death or personal injury caused by the negligence of the Agency; or</w:t>
      </w:r>
    </w:p>
    <w:p w14:paraId="53B117E5" w14:textId="77777777" w:rsidR="00705074" w:rsidRPr="00424349" w:rsidRDefault="00705074" w:rsidP="00E9305E">
      <w:pPr>
        <w:spacing w:before="100" w:beforeAutospacing="1" w:after="100" w:afterAutospacing="1" w:line="240" w:lineRule="auto"/>
        <w:rPr>
          <w:rFonts w:eastAsia="Times New Roman" w:cs="Times New Roman"/>
          <w:lang w:val="en-US" w:eastAsia="en-GB"/>
        </w:rPr>
      </w:pPr>
      <w:r w:rsidRPr="00424349">
        <w:rPr>
          <w:rFonts w:eastAsia="Times New Roman" w:cs="Times New Roman"/>
          <w:lang w:val="en-US" w:eastAsia="en-GB"/>
        </w:rPr>
        <w:t>8.2.2</w:t>
      </w:r>
      <w:r w:rsidRPr="00424349">
        <w:rPr>
          <w:rFonts w:eastAsia="Times New Roman" w:cs="Times New Roman"/>
          <w:lang w:val="en-US" w:eastAsia="en-GB"/>
        </w:rPr>
        <w:tab/>
        <w:t xml:space="preserve"> fraud or fraudulent misrepresentation; or</w:t>
      </w:r>
    </w:p>
    <w:p w14:paraId="53B117E6" w14:textId="77777777" w:rsidR="00705074" w:rsidRPr="00424349" w:rsidRDefault="00705074" w:rsidP="00E9305E">
      <w:pPr>
        <w:spacing w:before="100" w:beforeAutospacing="1" w:after="100" w:afterAutospacing="1" w:line="240" w:lineRule="auto"/>
        <w:rPr>
          <w:rFonts w:eastAsia="Times New Roman" w:cs="Times New Roman"/>
          <w:lang w:eastAsia="en-GB"/>
        </w:rPr>
      </w:pPr>
      <w:r w:rsidRPr="00424349">
        <w:rPr>
          <w:rFonts w:eastAsia="Times New Roman" w:cs="Times New Roman"/>
          <w:lang w:val="en-US" w:eastAsia="en-GB"/>
        </w:rPr>
        <w:t xml:space="preserve">8.2.3 </w:t>
      </w:r>
      <w:r w:rsidRPr="00424349">
        <w:rPr>
          <w:rFonts w:eastAsia="Times New Roman" w:cs="Times New Roman"/>
          <w:lang w:val="en-US" w:eastAsia="en-GB"/>
        </w:rPr>
        <w:tab/>
        <w:t>any other matter for which it would be illegal or unlawful for the Agency to exclude or attempt to exclude the Agency’s liability.</w:t>
      </w:r>
    </w:p>
    <w:p w14:paraId="53B117E7" w14:textId="77777777" w:rsidR="00705074" w:rsidRPr="00424349" w:rsidRDefault="00705074" w:rsidP="00E9305E">
      <w:pPr>
        <w:spacing w:before="100" w:beforeAutospacing="1" w:after="100" w:afterAutospacing="1" w:line="240" w:lineRule="auto"/>
        <w:rPr>
          <w:rFonts w:eastAsia="Times New Roman" w:cs="Times New Roman"/>
          <w:lang w:eastAsia="en-GB"/>
        </w:rPr>
      </w:pPr>
      <w:r w:rsidRPr="00424349">
        <w:rPr>
          <w:rFonts w:eastAsia="Times New Roman" w:cs="Times New Roman"/>
          <w:lang w:eastAsia="en-GB"/>
        </w:rPr>
        <w:t>8.3 The Client shall indemnify the Agency against any claims, losses or liability made against or incurred by the Agency in connection with its proper carrying out of its obligations to the Client under the Agreement whether or not caused, directly or indirectly, by reason of the acts or omissions of the Client provided that, for the avoidance of doubt, the Client will not be liable to so indemnify the Agency if, and to the extent that, the claim, loss or liability arises as a result of the negligence of the Agency or breach of the terms of the Agreement by the Agency.</w:t>
      </w:r>
    </w:p>
    <w:p w14:paraId="53B117E8" w14:textId="77777777" w:rsidR="008105A5" w:rsidRPr="00424349" w:rsidRDefault="003310AC" w:rsidP="00E9305E">
      <w:pPr>
        <w:spacing w:before="100" w:beforeAutospacing="1" w:after="100" w:afterAutospacing="1" w:line="240" w:lineRule="auto"/>
        <w:rPr>
          <w:rFonts w:eastAsia="Times New Roman" w:cs="Times New Roman"/>
          <w:lang w:eastAsia="en-GB"/>
        </w:rPr>
      </w:pPr>
      <w:r w:rsidRPr="00424349">
        <w:rPr>
          <w:rFonts w:eastAsia="Times New Roman" w:cs="Times New Roman"/>
          <w:lang w:val="en-US" w:eastAsia="en-GB"/>
        </w:rPr>
        <w:t>8</w:t>
      </w:r>
      <w:r w:rsidR="00705074" w:rsidRPr="00424349">
        <w:rPr>
          <w:rFonts w:eastAsia="Times New Roman" w:cs="Times New Roman"/>
          <w:lang w:val="en-US" w:eastAsia="en-GB"/>
        </w:rPr>
        <w:t>.4</w:t>
      </w:r>
      <w:r w:rsidR="009B36EE" w:rsidRPr="00424349">
        <w:rPr>
          <w:rFonts w:eastAsia="Times New Roman" w:cs="Times New Roman"/>
          <w:lang w:val="en-US" w:eastAsia="en-GB"/>
        </w:rPr>
        <w:t xml:space="preserve"> </w:t>
      </w:r>
      <w:r w:rsidR="0047257B" w:rsidRPr="00424349">
        <w:rPr>
          <w:rFonts w:eastAsia="Times New Roman" w:cs="Times New Roman"/>
          <w:iCs/>
          <w:lang w:val="en-US" w:eastAsia="en-GB"/>
        </w:rPr>
        <w:t>The Agency</w:t>
      </w:r>
      <w:r w:rsidR="0047257B" w:rsidRPr="00424349">
        <w:rPr>
          <w:rFonts w:eastAsia="Times New Roman" w:cs="Times New Roman"/>
          <w:i/>
          <w:iCs/>
          <w:lang w:val="en-US" w:eastAsia="en-GB"/>
        </w:rPr>
        <w:t xml:space="preserve"> </w:t>
      </w:r>
      <w:r w:rsidR="0047257B" w:rsidRPr="00424349">
        <w:rPr>
          <w:rFonts w:eastAsia="Times New Roman" w:cs="Times New Roman"/>
          <w:lang w:val="en-US" w:eastAsia="en-GB"/>
        </w:rPr>
        <w:t xml:space="preserve">accepts no liability for any loss, damage, expense or compensation suffered or incurred of any nature by the Client, arising directly or indirectly from an act or omission by any </w:t>
      </w:r>
      <w:r w:rsidR="00F7750B" w:rsidRPr="00424349">
        <w:rPr>
          <w:rFonts w:eastAsia="Times New Roman" w:cs="Times New Roman"/>
          <w:lang w:val="en-US" w:eastAsia="en-GB"/>
        </w:rPr>
        <w:t>Candidate</w:t>
      </w:r>
      <w:r w:rsidR="0047257B" w:rsidRPr="00424349">
        <w:rPr>
          <w:rFonts w:eastAsia="Times New Roman" w:cs="Times New Roman"/>
          <w:lang w:val="en-US" w:eastAsia="en-GB"/>
        </w:rPr>
        <w:t xml:space="preserve"> introduced to the Client by</w:t>
      </w:r>
      <w:r w:rsidR="0047257B" w:rsidRPr="00424349">
        <w:rPr>
          <w:rFonts w:eastAsia="Times New Roman" w:cs="Times New Roman"/>
          <w:i/>
          <w:lang w:val="en-US" w:eastAsia="en-GB"/>
        </w:rPr>
        <w:t xml:space="preserve"> </w:t>
      </w:r>
      <w:r w:rsidR="0047257B" w:rsidRPr="00424349">
        <w:rPr>
          <w:rFonts w:eastAsia="Times New Roman" w:cs="Times New Roman"/>
          <w:iCs/>
          <w:lang w:val="en-US" w:eastAsia="en-GB"/>
        </w:rPr>
        <w:t>the Agency</w:t>
      </w:r>
      <w:r w:rsidR="0047257B" w:rsidRPr="00424349">
        <w:rPr>
          <w:rFonts w:eastAsia="Times New Roman" w:cs="Times New Roman"/>
          <w:i/>
          <w:iCs/>
          <w:lang w:val="en-US" w:eastAsia="en-GB"/>
        </w:rPr>
        <w:t>.</w:t>
      </w:r>
    </w:p>
    <w:p w14:paraId="53B117E9" w14:textId="77777777" w:rsidR="008105A5" w:rsidRPr="00424349" w:rsidRDefault="003310AC" w:rsidP="00E9305E">
      <w:pPr>
        <w:spacing w:before="100" w:beforeAutospacing="1" w:after="100" w:afterAutospacing="1" w:line="240" w:lineRule="auto"/>
        <w:rPr>
          <w:rFonts w:eastAsia="Times New Roman" w:cs="Times New Roman"/>
          <w:lang w:eastAsia="en-GB"/>
        </w:rPr>
      </w:pPr>
      <w:r w:rsidRPr="00424349">
        <w:rPr>
          <w:rFonts w:eastAsia="Times New Roman" w:cs="Times New Roman"/>
          <w:b/>
          <w:bCs/>
          <w:lang w:eastAsia="en-GB"/>
        </w:rPr>
        <w:t>9</w:t>
      </w:r>
      <w:r w:rsidR="008105A5" w:rsidRPr="00424349">
        <w:rPr>
          <w:rFonts w:eastAsia="Times New Roman" w:cs="Times New Roman"/>
          <w:b/>
          <w:bCs/>
          <w:lang w:eastAsia="en-GB"/>
        </w:rPr>
        <w:t>.</w:t>
      </w:r>
      <w:r w:rsidR="0047257B" w:rsidRPr="00424349">
        <w:rPr>
          <w:rFonts w:eastAsia="Times New Roman" w:cs="Times New Roman"/>
          <w:b/>
          <w:bCs/>
          <w:lang w:eastAsia="en-GB"/>
        </w:rPr>
        <w:t xml:space="preserve"> </w:t>
      </w:r>
      <w:r w:rsidR="008105A5" w:rsidRPr="00424349">
        <w:rPr>
          <w:rFonts w:eastAsia="Times New Roman" w:cs="Times New Roman"/>
          <w:b/>
          <w:bCs/>
          <w:lang w:eastAsia="en-GB"/>
        </w:rPr>
        <w:t>Termination</w:t>
      </w:r>
    </w:p>
    <w:p w14:paraId="53B117EA" w14:textId="77777777" w:rsidR="0047257B" w:rsidRPr="00424349" w:rsidRDefault="003310AC" w:rsidP="00E9305E">
      <w:pPr>
        <w:spacing w:before="100" w:beforeAutospacing="1" w:after="100" w:afterAutospacing="1" w:line="240" w:lineRule="auto"/>
        <w:rPr>
          <w:rFonts w:eastAsia="Times New Roman" w:cs="Times New Roman"/>
          <w:lang w:val="en-US" w:eastAsia="en-GB"/>
        </w:rPr>
      </w:pPr>
      <w:r w:rsidRPr="00424349">
        <w:rPr>
          <w:rFonts w:eastAsia="Times New Roman" w:cs="Times New Roman"/>
          <w:lang w:eastAsia="en-GB"/>
        </w:rPr>
        <w:t>9</w:t>
      </w:r>
      <w:r w:rsidR="008105A5" w:rsidRPr="00424349">
        <w:rPr>
          <w:rFonts w:eastAsia="Times New Roman" w:cs="Times New Roman"/>
          <w:lang w:eastAsia="en-GB"/>
        </w:rPr>
        <w:t xml:space="preserve">.1 </w:t>
      </w:r>
      <w:r w:rsidR="0047257B" w:rsidRPr="00424349">
        <w:rPr>
          <w:rFonts w:eastAsia="Times New Roman" w:cs="Times New Roman"/>
          <w:lang w:val="en-US" w:eastAsia="en-GB"/>
        </w:rPr>
        <w:t xml:space="preserve">The Agreement shall continue until the Services have been provided as required in accordance with the </w:t>
      </w:r>
      <w:r w:rsidR="00705074" w:rsidRPr="00424349">
        <w:rPr>
          <w:rFonts w:eastAsia="Times New Roman" w:cs="Times New Roman"/>
          <w:lang w:val="en-US" w:eastAsia="en-GB"/>
        </w:rPr>
        <w:t xml:space="preserve">Instructions </w:t>
      </w:r>
      <w:r w:rsidR="0047257B" w:rsidRPr="00424349">
        <w:rPr>
          <w:rFonts w:eastAsia="Times New Roman" w:cs="Times New Roman"/>
          <w:lang w:val="en-US" w:eastAsia="en-GB"/>
        </w:rPr>
        <w:t xml:space="preserve">or any subsequent date as mutually agreed in writing by both parties or until terminated </w:t>
      </w:r>
      <w:r w:rsidR="00E65B1E" w:rsidRPr="00424349">
        <w:rPr>
          <w:rFonts w:eastAsia="Times New Roman" w:cs="Times New Roman"/>
          <w:lang w:val="en-US" w:eastAsia="en-GB"/>
        </w:rPr>
        <w:t xml:space="preserve">at will </w:t>
      </w:r>
      <w:r w:rsidR="0047257B" w:rsidRPr="00424349">
        <w:rPr>
          <w:rFonts w:eastAsia="Times New Roman" w:cs="Times New Roman"/>
          <w:lang w:val="en-US" w:eastAsia="en-GB"/>
        </w:rPr>
        <w:t>by either party.</w:t>
      </w:r>
    </w:p>
    <w:p w14:paraId="53B117EB" w14:textId="77777777" w:rsidR="0047257B" w:rsidRPr="00424349" w:rsidRDefault="003310AC" w:rsidP="00E9305E">
      <w:pPr>
        <w:spacing w:before="100" w:beforeAutospacing="1" w:after="100" w:afterAutospacing="1" w:line="240" w:lineRule="auto"/>
        <w:rPr>
          <w:rFonts w:eastAsia="Times New Roman" w:cs="Times New Roman"/>
          <w:lang w:val="en-US" w:eastAsia="en-GB"/>
        </w:rPr>
      </w:pPr>
      <w:r w:rsidRPr="00424349">
        <w:rPr>
          <w:rFonts w:eastAsia="Times New Roman" w:cs="Times New Roman"/>
          <w:lang w:val="en-US" w:eastAsia="en-GB"/>
        </w:rPr>
        <w:t>9</w:t>
      </w:r>
      <w:r w:rsidR="0035539D" w:rsidRPr="00424349">
        <w:rPr>
          <w:rFonts w:eastAsia="Times New Roman" w:cs="Times New Roman"/>
          <w:lang w:val="en-US" w:eastAsia="en-GB"/>
        </w:rPr>
        <w:t xml:space="preserve">.2 </w:t>
      </w:r>
      <w:r w:rsidR="0047257B" w:rsidRPr="00424349">
        <w:rPr>
          <w:rFonts w:eastAsia="Times New Roman" w:cs="Times New Roman"/>
          <w:lang w:val="en-US" w:eastAsia="en-GB"/>
        </w:rPr>
        <w:t>The Client may terminate the Agreement if the Agency fails to comply with any aspect of these Conditions and this failure continues for a period of 6 weeks after notification of non-compliance is given.</w:t>
      </w:r>
    </w:p>
    <w:p w14:paraId="53B117EC" w14:textId="77777777" w:rsidR="0047257B" w:rsidRPr="00424349" w:rsidRDefault="003310AC" w:rsidP="00E9305E">
      <w:pPr>
        <w:spacing w:before="100" w:beforeAutospacing="1" w:after="100" w:afterAutospacing="1" w:line="240" w:lineRule="auto"/>
        <w:rPr>
          <w:rFonts w:eastAsia="Times New Roman" w:cs="Times New Roman"/>
          <w:lang w:val="en-US" w:eastAsia="en-GB"/>
        </w:rPr>
      </w:pPr>
      <w:r w:rsidRPr="00424349">
        <w:rPr>
          <w:rFonts w:eastAsia="Times New Roman" w:cs="Times New Roman"/>
          <w:lang w:val="en-US" w:eastAsia="en-GB"/>
        </w:rPr>
        <w:t>9</w:t>
      </w:r>
      <w:r w:rsidR="0035539D" w:rsidRPr="00424349">
        <w:rPr>
          <w:rFonts w:eastAsia="Times New Roman" w:cs="Times New Roman"/>
          <w:lang w:val="en-US" w:eastAsia="en-GB"/>
        </w:rPr>
        <w:t xml:space="preserve">.3 </w:t>
      </w:r>
      <w:r w:rsidR="0047257B" w:rsidRPr="00424349">
        <w:rPr>
          <w:rFonts w:eastAsia="Times New Roman" w:cs="Times New Roman"/>
          <w:lang w:val="en-US" w:eastAsia="en-GB"/>
        </w:rPr>
        <w:t>The Agency may terminate the Agreement if the Client has failed to make over any payment due within 3 weeks of the sum being requested (any such termination being without prejudice to the Agency’s claim for payments owed).</w:t>
      </w:r>
    </w:p>
    <w:p w14:paraId="53B117ED" w14:textId="77777777" w:rsidR="0047257B" w:rsidRPr="00424349" w:rsidRDefault="003310AC" w:rsidP="00E9305E">
      <w:pPr>
        <w:spacing w:before="100" w:beforeAutospacing="1" w:after="100" w:afterAutospacing="1" w:line="240" w:lineRule="auto"/>
        <w:rPr>
          <w:rFonts w:eastAsia="Times New Roman" w:cs="Times New Roman"/>
          <w:lang w:val="en-US" w:eastAsia="en-GB"/>
        </w:rPr>
      </w:pPr>
      <w:r w:rsidRPr="00424349">
        <w:rPr>
          <w:rFonts w:eastAsia="Times New Roman" w:cs="Times New Roman"/>
          <w:lang w:val="en-US" w:eastAsia="en-GB"/>
        </w:rPr>
        <w:lastRenderedPageBreak/>
        <w:t>9</w:t>
      </w:r>
      <w:r w:rsidR="0035539D" w:rsidRPr="00424349">
        <w:rPr>
          <w:rFonts w:eastAsia="Times New Roman" w:cs="Times New Roman"/>
          <w:lang w:val="en-US" w:eastAsia="en-GB"/>
        </w:rPr>
        <w:t>.4 E</w:t>
      </w:r>
      <w:r w:rsidR="0047257B" w:rsidRPr="00424349">
        <w:rPr>
          <w:rFonts w:eastAsia="Times New Roman" w:cs="Times New Roman"/>
          <w:lang w:val="en-US" w:eastAsia="en-GB"/>
        </w:rPr>
        <w:t>ither party may terminate the Agreement by notice in writing to the other if:</w:t>
      </w:r>
    </w:p>
    <w:p w14:paraId="53B117EE" w14:textId="77777777" w:rsidR="0047257B" w:rsidRPr="00424349" w:rsidRDefault="003310AC" w:rsidP="00E9305E">
      <w:pPr>
        <w:spacing w:before="100" w:beforeAutospacing="1" w:after="100" w:afterAutospacing="1" w:line="240" w:lineRule="auto"/>
        <w:rPr>
          <w:rFonts w:eastAsia="Times New Roman" w:cs="Times New Roman"/>
          <w:lang w:val="en-US" w:eastAsia="en-GB"/>
        </w:rPr>
      </w:pPr>
      <w:r w:rsidRPr="00424349">
        <w:rPr>
          <w:rFonts w:eastAsia="Times New Roman" w:cs="Times New Roman"/>
          <w:lang w:val="en-US" w:eastAsia="en-GB"/>
        </w:rPr>
        <w:t>9</w:t>
      </w:r>
      <w:r w:rsidR="0047257B" w:rsidRPr="00424349">
        <w:rPr>
          <w:rFonts w:eastAsia="Times New Roman" w:cs="Times New Roman"/>
          <w:lang w:val="en-US" w:eastAsia="en-GB"/>
        </w:rPr>
        <w:t>.4.1</w:t>
      </w:r>
      <w:r w:rsidR="0047257B" w:rsidRPr="00424349">
        <w:rPr>
          <w:rFonts w:eastAsia="Times New Roman" w:cs="Times New Roman"/>
          <w:lang w:val="en-US" w:eastAsia="en-GB"/>
        </w:rPr>
        <w:tab/>
        <w:t>the other party commits a material breach of these Conditions and, in the case of a breach capable of being remedied, fails to remedy it within a reasonable time of being given written notice from the other party to do so; or</w:t>
      </w:r>
    </w:p>
    <w:p w14:paraId="53B117EF" w14:textId="77777777" w:rsidR="0047257B" w:rsidRPr="00424349" w:rsidRDefault="003310AC" w:rsidP="00E9305E">
      <w:pPr>
        <w:spacing w:before="100" w:beforeAutospacing="1" w:after="100" w:afterAutospacing="1" w:line="240" w:lineRule="auto"/>
        <w:rPr>
          <w:rFonts w:eastAsia="Times New Roman" w:cs="Times New Roman"/>
          <w:lang w:val="en-US" w:eastAsia="en-GB"/>
        </w:rPr>
      </w:pPr>
      <w:r w:rsidRPr="00424349">
        <w:rPr>
          <w:rFonts w:eastAsia="Times New Roman" w:cs="Times New Roman"/>
          <w:lang w:val="en-US" w:eastAsia="en-GB"/>
        </w:rPr>
        <w:t>9</w:t>
      </w:r>
      <w:r w:rsidR="0047257B" w:rsidRPr="00424349">
        <w:rPr>
          <w:rFonts w:eastAsia="Times New Roman" w:cs="Times New Roman"/>
          <w:lang w:val="en-US" w:eastAsia="en-GB"/>
        </w:rPr>
        <w:t>.4.2</w:t>
      </w:r>
      <w:r w:rsidR="0047257B" w:rsidRPr="00424349">
        <w:rPr>
          <w:rFonts w:eastAsia="Times New Roman" w:cs="Times New Roman"/>
          <w:lang w:val="en-US" w:eastAsia="en-GB"/>
        </w:rPr>
        <w:tab/>
        <w:t xml:space="preserve">the other party commits a material breach of these </w:t>
      </w:r>
      <w:proofErr w:type="gramStart"/>
      <w:r w:rsidR="0047257B" w:rsidRPr="00424349">
        <w:rPr>
          <w:rFonts w:eastAsia="Times New Roman" w:cs="Times New Roman"/>
          <w:lang w:val="en-US" w:eastAsia="en-GB"/>
        </w:rPr>
        <w:t>Conditions which</w:t>
      </w:r>
      <w:proofErr w:type="gramEnd"/>
      <w:r w:rsidR="0047257B" w:rsidRPr="00424349">
        <w:rPr>
          <w:rFonts w:eastAsia="Times New Roman" w:cs="Times New Roman"/>
          <w:lang w:val="en-US" w:eastAsia="en-GB"/>
        </w:rPr>
        <w:t xml:space="preserve"> cannot be remedied under any circumstances.</w:t>
      </w:r>
    </w:p>
    <w:p w14:paraId="53B117F0" w14:textId="77777777" w:rsidR="0047257B" w:rsidRPr="00424349" w:rsidRDefault="003310AC" w:rsidP="00E9305E">
      <w:pPr>
        <w:spacing w:before="100" w:beforeAutospacing="1" w:after="100" w:afterAutospacing="1" w:line="240" w:lineRule="auto"/>
        <w:rPr>
          <w:rFonts w:eastAsia="Times New Roman" w:cs="Times New Roman"/>
          <w:lang w:val="en-US" w:eastAsia="en-GB"/>
        </w:rPr>
      </w:pPr>
      <w:r w:rsidRPr="00424349">
        <w:rPr>
          <w:rFonts w:eastAsia="Times New Roman" w:cs="Times New Roman"/>
          <w:lang w:val="en-US" w:eastAsia="en-GB"/>
        </w:rPr>
        <w:t>9</w:t>
      </w:r>
      <w:r w:rsidR="0035539D" w:rsidRPr="00424349">
        <w:rPr>
          <w:rFonts w:eastAsia="Times New Roman" w:cs="Times New Roman"/>
          <w:lang w:val="en-US" w:eastAsia="en-GB"/>
        </w:rPr>
        <w:t xml:space="preserve">.5 </w:t>
      </w:r>
      <w:r w:rsidR="0047257B" w:rsidRPr="00424349">
        <w:rPr>
          <w:rFonts w:eastAsia="Times New Roman" w:cs="Times New Roman"/>
          <w:lang w:val="en-US" w:eastAsia="en-GB"/>
        </w:rPr>
        <w:t xml:space="preserve">In the event of termination the Client must reimburse the Agency for any expenses incurred, as notified to the Client by the Agency, up to the date of termination and </w:t>
      </w:r>
      <w:r w:rsidR="0047257B" w:rsidRPr="00424349">
        <w:rPr>
          <w:rFonts w:eastAsia="Times New Roman" w:cs="Times New Roman"/>
          <w:lang w:eastAsia="en-GB"/>
        </w:rPr>
        <w:t>shall not be entitled to any refund of the Agency Fee already paid and any Agency Fee due at the date of termination and interest thereon and all other sums due to the Agency will immediately become payable in full</w:t>
      </w:r>
      <w:r w:rsidR="0047257B" w:rsidRPr="00424349">
        <w:rPr>
          <w:rFonts w:eastAsia="Times New Roman" w:cs="Times New Roman"/>
          <w:lang w:val="en-US" w:eastAsia="en-GB"/>
        </w:rPr>
        <w:t>.</w:t>
      </w:r>
    </w:p>
    <w:p w14:paraId="53B117F1" w14:textId="77777777" w:rsidR="008C005E" w:rsidRPr="00424349" w:rsidRDefault="003310AC" w:rsidP="00E9305E">
      <w:pPr>
        <w:spacing w:before="100" w:beforeAutospacing="1" w:after="100" w:afterAutospacing="1" w:line="240" w:lineRule="auto"/>
        <w:rPr>
          <w:rFonts w:eastAsia="Times New Roman" w:cs="Times New Roman"/>
          <w:lang w:val="en-US" w:eastAsia="en-GB"/>
        </w:rPr>
      </w:pPr>
      <w:r w:rsidRPr="00424349">
        <w:rPr>
          <w:rFonts w:eastAsia="Times New Roman" w:cs="Times New Roman"/>
          <w:lang w:val="en-US" w:eastAsia="en-GB"/>
        </w:rPr>
        <w:t>9</w:t>
      </w:r>
      <w:r w:rsidR="0035539D" w:rsidRPr="00424349">
        <w:rPr>
          <w:rFonts w:eastAsia="Times New Roman" w:cs="Times New Roman"/>
          <w:lang w:val="en-US" w:eastAsia="en-GB"/>
        </w:rPr>
        <w:t xml:space="preserve">.6 </w:t>
      </w:r>
      <w:r w:rsidR="0047257B" w:rsidRPr="00424349">
        <w:rPr>
          <w:rFonts w:eastAsia="Times New Roman" w:cs="Times New Roman"/>
          <w:lang w:val="en-US" w:eastAsia="en-GB"/>
        </w:rPr>
        <w:t>Any rights to terminate the Agreement shall be without prejudice to any other accrued rights and liabilities of the parties arising in any way out of the Agreement as at the date of termination.</w:t>
      </w:r>
    </w:p>
    <w:p w14:paraId="53B117F2" w14:textId="77777777" w:rsidR="0047257B" w:rsidRPr="00424349" w:rsidRDefault="003310AC" w:rsidP="00E9305E">
      <w:pPr>
        <w:rPr>
          <w:rFonts w:eastAsia="Times New Roman" w:cs="Times New Roman"/>
          <w:bCs/>
          <w:lang w:val="en-US" w:eastAsia="en-GB"/>
        </w:rPr>
      </w:pPr>
      <w:r w:rsidRPr="00424349">
        <w:rPr>
          <w:rFonts w:eastAsia="Times New Roman" w:cs="Times New Roman"/>
          <w:bCs/>
          <w:lang w:val="en-US" w:eastAsia="en-GB"/>
        </w:rPr>
        <w:t>10</w:t>
      </w:r>
      <w:r w:rsidR="0047257B" w:rsidRPr="00424349">
        <w:rPr>
          <w:rFonts w:eastAsia="Times New Roman" w:cs="Times New Roman"/>
          <w:bCs/>
          <w:lang w:val="en-US" w:eastAsia="en-GB"/>
        </w:rPr>
        <w:t xml:space="preserve">. </w:t>
      </w:r>
      <w:r w:rsidR="0047257B" w:rsidRPr="00424349">
        <w:rPr>
          <w:rFonts w:eastAsia="Times New Roman" w:cs="Times New Roman"/>
          <w:b/>
          <w:bCs/>
          <w:lang w:val="en-US" w:eastAsia="en-GB"/>
        </w:rPr>
        <w:t>Confidentiality</w:t>
      </w:r>
    </w:p>
    <w:p w14:paraId="53B117F3" w14:textId="77777777" w:rsidR="0047257B" w:rsidRPr="00424349" w:rsidRDefault="003310AC" w:rsidP="00E9305E">
      <w:pPr>
        <w:spacing w:before="100" w:beforeAutospacing="1" w:after="100" w:afterAutospacing="1" w:line="240" w:lineRule="auto"/>
        <w:rPr>
          <w:rFonts w:eastAsia="Times New Roman" w:cs="Times New Roman"/>
          <w:bCs/>
          <w:lang w:val="en-US" w:eastAsia="en-GB"/>
        </w:rPr>
      </w:pPr>
      <w:r w:rsidRPr="00424349">
        <w:rPr>
          <w:rFonts w:eastAsia="Times New Roman" w:cs="Times New Roman"/>
          <w:bCs/>
          <w:lang w:val="en-US" w:eastAsia="en-GB"/>
        </w:rPr>
        <w:t>10</w:t>
      </w:r>
      <w:r w:rsidR="005559C8" w:rsidRPr="00424349">
        <w:rPr>
          <w:rFonts w:eastAsia="Times New Roman" w:cs="Times New Roman"/>
          <w:bCs/>
          <w:lang w:val="en-US" w:eastAsia="en-GB"/>
        </w:rPr>
        <w:t xml:space="preserve">.1 </w:t>
      </w:r>
      <w:r w:rsidR="0047257B" w:rsidRPr="00424349">
        <w:rPr>
          <w:rFonts w:eastAsia="Times New Roman" w:cs="Times New Roman"/>
          <w:bCs/>
          <w:lang w:val="en-US" w:eastAsia="en-GB"/>
        </w:rPr>
        <w:t xml:space="preserve">All information provided by either party to the other, including but not limited to any personal details relating to the </w:t>
      </w:r>
      <w:r w:rsidR="00F7750B" w:rsidRPr="00424349">
        <w:rPr>
          <w:rFonts w:eastAsia="Times New Roman" w:cs="Times New Roman"/>
          <w:bCs/>
          <w:lang w:val="en-US" w:eastAsia="en-GB"/>
        </w:rPr>
        <w:t>Candidate</w:t>
      </w:r>
      <w:r w:rsidR="00E65B1E" w:rsidRPr="00424349">
        <w:rPr>
          <w:rFonts w:eastAsia="Times New Roman" w:cs="Times New Roman"/>
          <w:bCs/>
          <w:lang w:val="en-US" w:eastAsia="en-GB"/>
        </w:rPr>
        <w:t xml:space="preserve"> </w:t>
      </w:r>
      <w:r w:rsidR="0047257B" w:rsidRPr="00424349">
        <w:rPr>
          <w:rFonts w:eastAsia="Times New Roman" w:cs="Times New Roman"/>
          <w:bCs/>
          <w:lang w:val="en-US" w:eastAsia="en-GB"/>
        </w:rPr>
        <w:t xml:space="preserve">or the Client, will be treated as strictly confidential and will not be disclosed by either party to any third parties, unless required by law or regulation, without prior written consent of the other or of the </w:t>
      </w:r>
      <w:r w:rsidR="00F7750B" w:rsidRPr="00424349">
        <w:rPr>
          <w:rFonts w:eastAsia="Times New Roman" w:cs="Times New Roman"/>
          <w:bCs/>
          <w:lang w:val="en-US" w:eastAsia="en-GB"/>
        </w:rPr>
        <w:t>Candidate</w:t>
      </w:r>
      <w:r w:rsidR="00E65B1E" w:rsidRPr="00424349">
        <w:rPr>
          <w:rFonts w:eastAsia="Times New Roman" w:cs="Times New Roman"/>
          <w:bCs/>
          <w:lang w:val="en-US" w:eastAsia="en-GB"/>
        </w:rPr>
        <w:t xml:space="preserve">, </w:t>
      </w:r>
      <w:r w:rsidR="0047257B" w:rsidRPr="00424349">
        <w:rPr>
          <w:rFonts w:eastAsia="Times New Roman" w:cs="Times New Roman"/>
          <w:bCs/>
          <w:lang w:val="en-US" w:eastAsia="en-GB"/>
        </w:rPr>
        <w:t>as the case may be.</w:t>
      </w:r>
    </w:p>
    <w:p w14:paraId="53B117F4" w14:textId="01330201" w:rsidR="005559C8" w:rsidRPr="00424349" w:rsidRDefault="005559C8" w:rsidP="00E9305E">
      <w:pPr>
        <w:spacing w:before="100" w:beforeAutospacing="1" w:after="100" w:afterAutospacing="1" w:line="240" w:lineRule="auto"/>
        <w:rPr>
          <w:rFonts w:eastAsia="Times New Roman" w:cs="Times New Roman"/>
          <w:lang w:eastAsia="en-GB"/>
        </w:rPr>
      </w:pPr>
      <w:r w:rsidRPr="00424349">
        <w:rPr>
          <w:rFonts w:eastAsia="Times New Roman" w:cs="Times New Roman"/>
          <w:bCs/>
          <w:lang w:val="en-US" w:eastAsia="en-GB"/>
        </w:rPr>
        <w:t xml:space="preserve">10.2 </w:t>
      </w:r>
      <w:r w:rsidRPr="00424349">
        <w:rPr>
          <w:rFonts w:eastAsia="Times New Roman" w:cs="Times New Roman"/>
          <w:lang w:eastAsia="en-GB"/>
        </w:rPr>
        <w:t xml:space="preserve">The passing on </w:t>
      </w:r>
      <w:r w:rsidR="00E65B1E" w:rsidRPr="00424349">
        <w:rPr>
          <w:rFonts w:eastAsia="Times New Roman" w:cs="Times New Roman"/>
          <w:lang w:eastAsia="en-GB"/>
        </w:rPr>
        <w:t xml:space="preserve">by the Client </w:t>
      </w:r>
      <w:r w:rsidRPr="00424349">
        <w:rPr>
          <w:rFonts w:eastAsia="Times New Roman" w:cs="Times New Roman"/>
          <w:lang w:eastAsia="en-GB"/>
        </w:rPr>
        <w:t>of any information to a third party which results i</w:t>
      </w:r>
      <w:r w:rsidR="00E65B1E" w:rsidRPr="00424349">
        <w:rPr>
          <w:rFonts w:eastAsia="Times New Roman" w:cs="Times New Roman"/>
          <w:lang w:eastAsia="en-GB"/>
        </w:rPr>
        <w:t xml:space="preserve">n that third party employing </w:t>
      </w:r>
      <w:r w:rsidR="00BC690A" w:rsidRPr="00424349">
        <w:rPr>
          <w:rFonts w:eastAsia="Times New Roman" w:cs="Times New Roman"/>
          <w:lang w:eastAsia="en-GB"/>
        </w:rPr>
        <w:t>a</w:t>
      </w:r>
      <w:r w:rsidRPr="00424349">
        <w:rPr>
          <w:rFonts w:eastAsia="Times New Roman" w:cs="Times New Roman"/>
          <w:lang w:eastAsia="en-GB"/>
        </w:rPr>
        <w:t xml:space="preserve"> </w:t>
      </w:r>
      <w:r w:rsidR="00F7750B" w:rsidRPr="00424349">
        <w:rPr>
          <w:rFonts w:eastAsia="Times New Roman" w:cs="Times New Roman"/>
          <w:lang w:eastAsia="en-GB"/>
        </w:rPr>
        <w:t>Candidate</w:t>
      </w:r>
      <w:r w:rsidRPr="00424349">
        <w:rPr>
          <w:rFonts w:eastAsia="Times New Roman" w:cs="Times New Roman"/>
          <w:lang w:eastAsia="en-GB"/>
        </w:rPr>
        <w:t xml:space="preserve"> shall render the Client liable for payment to the Agency of the relevant Agency Fee under terms of this Agreement</w:t>
      </w:r>
      <w:r w:rsidR="00E65B1E" w:rsidRPr="00424349">
        <w:rPr>
          <w:rFonts w:eastAsia="Times New Roman" w:cs="Times New Roman"/>
          <w:lang w:eastAsia="en-GB"/>
        </w:rPr>
        <w:t xml:space="preserve"> as if the Client had employed the </w:t>
      </w:r>
      <w:r w:rsidR="00F7750B" w:rsidRPr="00424349">
        <w:rPr>
          <w:rFonts w:eastAsia="Times New Roman" w:cs="Times New Roman"/>
          <w:lang w:eastAsia="en-GB"/>
        </w:rPr>
        <w:t>Candidate</w:t>
      </w:r>
      <w:r w:rsidR="00E65B1E" w:rsidRPr="00424349">
        <w:rPr>
          <w:rFonts w:eastAsia="Times New Roman" w:cs="Times New Roman"/>
          <w:lang w:eastAsia="en-GB"/>
        </w:rPr>
        <w:t xml:space="preserve"> rather than the third party.</w:t>
      </w:r>
    </w:p>
    <w:p w14:paraId="53B117F5" w14:textId="77777777" w:rsidR="008105A5" w:rsidRPr="00424349" w:rsidRDefault="003310AC" w:rsidP="00E9305E">
      <w:pPr>
        <w:tabs>
          <w:tab w:val="right" w:pos="9026"/>
        </w:tabs>
        <w:spacing w:before="100" w:beforeAutospacing="1" w:after="100" w:afterAutospacing="1" w:line="240" w:lineRule="auto"/>
        <w:rPr>
          <w:rFonts w:eastAsia="Times New Roman" w:cs="Times New Roman"/>
          <w:lang w:eastAsia="en-GB"/>
        </w:rPr>
      </w:pPr>
      <w:r w:rsidRPr="00424349">
        <w:rPr>
          <w:rFonts w:eastAsia="Times New Roman" w:cs="Times New Roman"/>
          <w:b/>
          <w:bCs/>
          <w:lang w:eastAsia="en-GB"/>
        </w:rPr>
        <w:t>11</w:t>
      </w:r>
      <w:r w:rsidR="008105A5" w:rsidRPr="00424349">
        <w:rPr>
          <w:rFonts w:eastAsia="Times New Roman" w:cs="Times New Roman"/>
          <w:b/>
          <w:bCs/>
          <w:lang w:eastAsia="en-GB"/>
        </w:rPr>
        <w:t>.</w:t>
      </w:r>
      <w:r w:rsidR="00D91BE1" w:rsidRPr="00424349">
        <w:rPr>
          <w:rFonts w:eastAsia="Times New Roman" w:cs="Times New Roman"/>
          <w:b/>
          <w:bCs/>
          <w:lang w:eastAsia="en-GB"/>
        </w:rPr>
        <w:t xml:space="preserve"> </w:t>
      </w:r>
      <w:r w:rsidR="008105A5" w:rsidRPr="00424349">
        <w:rPr>
          <w:rFonts w:eastAsia="Times New Roman" w:cs="Times New Roman"/>
          <w:b/>
          <w:bCs/>
          <w:lang w:eastAsia="en-GB"/>
        </w:rPr>
        <w:t>General</w:t>
      </w:r>
      <w:r w:rsidR="00F7750B" w:rsidRPr="00424349">
        <w:rPr>
          <w:rFonts w:eastAsia="Times New Roman" w:cs="Times New Roman"/>
          <w:b/>
          <w:bCs/>
          <w:lang w:eastAsia="en-GB"/>
        </w:rPr>
        <w:tab/>
      </w:r>
    </w:p>
    <w:p w14:paraId="53B117F6" w14:textId="77777777" w:rsidR="008105A5" w:rsidRPr="00424349" w:rsidRDefault="003310AC" w:rsidP="00E9305E">
      <w:pPr>
        <w:spacing w:before="100" w:beforeAutospacing="1" w:after="100" w:afterAutospacing="1" w:line="240" w:lineRule="auto"/>
        <w:rPr>
          <w:rFonts w:eastAsia="Times New Roman" w:cs="Times New Roman"/>
          <w:lang w:eastAsia="en-GB"/>
        </w:rPr>
      </w:pPr>
      <w:r w:rsidRPr="00424349">
        <w:rPr>
          <w:rFonts w:eastAsia="Times New Roman" w:cs="Times New Roman"/>
          <w:lang w:eastAsia="en-GB"/>
        </w:rPr>
        <w:t>11</w:t>
      </w:r>
      <w:r w:rsidR="008105A5" w:rsidRPr="00424349">
        <w:rPr>
          <w:rFonts w:eastAsia="Times New Roman" w:cs="Times New Roman"/>
          <w:lang w:eastAsia="en-GB"/>
        </w:rPr>
        <w:t>.</w:t>
      </w:r>
      <w:r w:rsidR="002A15A2" w:rsidRPr="00424349">
        <w:rPr>
          <w:rFonts w:eastAsia="Times New Roman" w:cs="Times New Roman"/>
          <w:lang w:eastAsia="en-GB"/>
        </w:rPr>
        <w:t>1</w:t>
      </w:r>
      <w:r w:rsidR="008105A5" w:rsidRPr="00424349">
        <w:rPr>
          <w:rFonts w:eastAsia="Times New Roman" w:cs="Times New Roman"/>
          <w:lang w:eastAsia="en-GB"/>
        </w:rPr>
        <w:t xml:space="preserve"> Neither party may assign transfer or in any way make over any of its rights or obligations to any third party without the written consent of the other party.</w:t>
      </w:r>
    </w:p>
    <w:p w14:paraId="53B117F7" w14:textId="77777777" w:rsidR="008105A5" w:rsidRPr="00424349" w:rsidRDefault="003310AC" w:rsidP="00E9305E">
      <w:pPr>
        <w:spacing w:before="100" w:beforeAutospacing="1" w:after="100" w:afterAutospacing="1" w:line="240" w:lineRule="auto"/>
        <w:rPr>
          <w:rFonts w:eastAsia="Times New Roman" w:cs="Times New Roman"/>
          <w:lang w:eastAsia="en-GB"/>
        </w:rPr>
      </w:pPr>
      <w:r w:rsidRPr="00424349">
        <w:rPr>
          <w:rFonts w:eastAsia="Times New Roman" w:cs="Times New Roman"/>
          <w:lang w:eastAsia="en-GB"/>
        </w:rPr>
        <w:t>11</w:t>
      </w:r>
      <w:r w:rsidR="008105A5" w:rsidRPr="00424349">
        <w:rPr>
          <w:rFonts w:eastAsia="Times New Roman" w:cs="Times New Roman"/>
          <w:lang w:eastAsia="en-GB"/>
        </w:rPr>
        <w:t>.</w:t>
      </w:r>
      <w:r w:rsidR="002A15A2" w:rsidRPr="00424349">
        <w:rPr>
          <w:rFonts w:eastAsia="Times New Roman" w:cs="Times New Roman"/>
          <w:lang w:eastAsia="en-GB"/>
        </w:rPr>
        <w:t>2</w:t>
      </w:r>
      <w:r w:rsidR="008105A5" w:rsidRPr="00424349">
        <w:rPr>
          <w:rFonts w:eastAsia="Times New Roman" w:cs="Times New Roman"/>
          <w:lang w:eastAsia="en-GB"/>
        </w:rPr>
        <w:t xml:space="preserve"> Any notice required or permitted to be given by either party to the other under these Conditions shall be in writing </w:t>
      </w:r>
      <w:r w:rsidR="00E65B1E" w:rsidRPr="00424349">
        <w:rPr>
          <w:rFonts w:eastAsia="Times New Roman" w:cs="Times New Roman"/>
          <w:lang w:eastAsia="en-GB"/>
        </w:rPr>
        <w:t xml:space="preserve">either by letter or email </w:t>
      </w:r>
      <w:r w:rsidR="008105A5" w:rsidRPr="00424349">
        <w:rPr>
          <w:rFonts w:eastAsia="Times New Roman" w:cs="Times New Roman"/>
          <w:lang w:eastAsia="en-GB"/>
        </w:rPr>
        <w:t xml:space="preserve">addressed to the other party at its registered office or principal place of business or such address as any at the relevant time has been </w:t>
      </w:r>
      <w:r w:rsidR="002A15A2" w:rsidRPr="00424349">
        <w:rPr>
          <w:rFonts w:eastAsia="Times New Roman" w:cs="Times New Roman"/>
          <w:lang w:eastAsia="en-GB"/>
        </w:rPr>
        <w:t xml:space="preserve">previously </w:t>
      </w:r>
      <w:r w:rsidR="008105A5" w:rsidRPr="00424349">
        <w:rPr>
          <w:rFonts w:eastAsia="Times New Roman" w:cs="Times New Roman"/>
          <w:lang w:eastAsia="en-GB"/>
        </w:rPr>
        <w:t>notifie</w:t>
      </w:r>
      <w:r w:rsidR="00E65B1E" w:rsidRPr="00424349">
        <w:rPr>
          <w:rFonts w:eastAsia="Times New Roman" w:cs="Times New Roman"/>
          <w:lang w:eastAsia="en-GB"/>
        </w:rPr>
        <w:t>d</w:t>
      </w:r>
      <w:r w:rsidR="008105A5" w:rsidRPr="00424349">
        <w:rPr>
          <w:rFonts w:eastAsia="Times New Roman" w:cs="Times New Roman"/>
          <w:lang w:eastAsia="en-GB"/>
        </w:rPr>
        <w:t xml:space="preserve"> to the party giving the notice.</w:t>
      </w:r>
    </w:p>
    <w:p w14:paraId="53B117F8" w14:textId="77777777" w:rsidR="008105A5" w:rsidRPr="00424349" w:rsidRDefault="0047257B" w:rsidP="00E9305E">
      <w:pPr>
        <w:spacing w:before="100" w:beforeAutospacing="1" w:after="100" w:afterAutospacing="1" w:line="240" w:lineRule="auto"/>
        <w:rPr>
          <w:rFonts w:eastAsia="Times New Roman" w:cs="Times New Roman"/>
          <w:lang w:eastAsia="en-GB"/>
        </w:rPr>
      </w:pPr>
      <w:r w:rsidRPr="00424349">
        <w:rPr>
          <w:rFonts w:eastAsia="Times New Roman" w:cs="Times New Roman"/>
          <w:lang w:eastAsia="en-GB"/>
        </w:rPr>
        <w:t>1</w:t>
      </w:r>
      <w:r w:rsidR="003310AC" w:rsidRPr="00424349">
        <w:rPr>
          <w:rFonts w:eastAsia="Times New Roman" w:cs="Times New Roman"/>
          <w:lang w:eastAsia="en-GB"/>
        </w:rPr>
        <w:t>1</w:t>
      </w:r>
      <w:r w:rsidR="008105A5" w:rsidRPr="00424349">
        <w:rPr>
          <w:rFonts w:eastAsia="Times New Roman" w:cs="Times New Roman"/>
          <w:lang w:eastAsia="en-GB"/>
        </w:rPr>
        <w:t>.</w:t>
      </w:r>
      <w:r w:rsidR="002A15A2" w:rsidRPr="00424349">
        <w:rPr>
          <w:rFonts w:eastAsia="Times New Roman" w:cs="Times New Roman"/>
          <w:lang w:eastAsia="en-GB"/>
        </w:rPr>
        <w:t>3</w:t>
      </w:r>
      <w:r w:rsidR="008105A5" w:rsidRPr="00424349">
        <w:rPr>
          <w:rFonts w:eastAsia="Times New Roman" w:cs="Times New Roman"/>
          <w:lang w:eastAsia="en-GB"/>
        </w:rPr>
        <w:t xml:space="preserve"> No failure or delay by either party in exercising any of its rights under this Agreement shall be deemed to be a waiver of that right and no waiver by either party of any breach of the Agreement </w:t>
      </w:r>
      <w:r w:rsidR="008105A5" w:rsidRPr="00424349">
        <w:rPr>
          <w:rFonts w:eastAsia="Times New Roman" w:cs="Times New Roman"/>
          <w:lang w:eastAsia="en-GB"/>
        </w:rPr>
        <w:lastRenderedPageBreak/>
        <w:t>by the other shall be considered as a waiver of any</w:t>
      </w:r>
      <w:r w:rsidRPr="00424349">
        <w:rPr>
          <w:rFonts w:eastAsia="Times New Roman" w:cs="Times New Roman"/>
          <w:lang w:eastAsia="en-GB"/>
        </w:rPr>
        <w:t xml:space="preserve"> </w:t>
      </w:r>
      <w:r w:rsidR="008105A5" w:rsidRPr="00424349">
        <w:rPr>
          <w:rFonts w:eastAsia="Times New Roman" w:cs="Times New Roman"/>
          <w:lang w:eastAsia="en-GB"/>
        </w:rPr>
        <w:t>subsequent breach of the same or any other provision.</w:t>
      </w:r>
    </w:p>
    <w:p w14:paraId="53B117F9" w14:textId="77777777" w:rsidR="008105A5" w:rsidRPr="00424349" w:rsidRDefault="002A15A2" w:rsidP="00E9305E">
      <w:pPr>
        <w:spacing w:before="100" w:beforeAutospacing="1" w:after="100" w:afterAutospacing="1" w:line="240" w:lineRule="auto"/>
        <w:rPr>
          <w:rFonts w:eastAsia="Times New Roman" w:cs="Times New Roman"/>
          <w:lang w:eastAsia="en-GB"/>
        </w:rPr>
      </w:pPr>
      <w:r w:rsidRPr="00424349">
        <w:rPr>
          <w:rFonts w:eastAsia="Times New Roman" w:cs="Times New Roman"/>
          <w:lang w:eastAsia="en-GB"/>
        </w:rPr>
        <w:t>11.4</w:t>
      </w:r>
      <w:r w:rsidR="00614DE6" w:rsidRPr="00424349">
        <w:rPr>
          <w:rFonts w:eastAsia="Times New Roman" w:cs="Times New Roman"/>
          <w:lang w:eastAsia="en-GB"/>
        </w:rPr>
        <w:t xml:space="preserve"> </w:t>
      </w:r>
      <w:r w:rsidR="008105A5" w:rsidRPr="00424349">
        <w:rPr>
          <w:rFonts w:eastAsia="Times New Roman" w:cs="Times New Roman"/>
          <w:lang w:eastAsia="en-GB"/>
        </w:rPr>
        <w:t>If any provision of these Conditions is held by any competent authority to be invalid or unenforceable in whole or in part the validity of the other provisions of these Conditions and the remainder of the provision in question shall not be affected.</w:t>
      </w:r>
    </w:p>
    <w:p w14:paraId="53B117FA" w14:textId="77777777" w:rsidR="002A15A2" w:rsidRPr="00424349" w:rsidRDefault="003310AC" w:rsidP="00E9305E">
      <w:pPr>
        <w:spacing w:before="100" w:beforeAutospacing="1" w:after="100" w:afterAutospacing="1" w:line="240" w:lineRule="auto"/>
        <w:rPr>
          <w:rFonts w:eastAsia="Times New Roman" w:cs="Times New Roman"/>
          <w:lang w:eastAsia="en-GB"/>
        </w:rPr>
      </w:pPr>
      <w:r w:rsidRPr="00424349">
        <w:rPr>
          <w:rFonts w:eastAsia="Times New Roman" w:cs="Times New Roman"/>
          <w:lang w:eastAsia="en-GB"/>
        </w:rPr>
        <w:t>11</w:t>
      </w:r>
      <w:r w:rsidR="008105A5" w:rsidRPr="00424349">
        <w:rPr>
          <w:rFonts w:eastAsia="Times New Roman" w:cs="Times New Roman"/>
          <w:lang w:eastAsia="en-GB"/>
        </w:rPr>
        <w:t>.</w:t>
      </w:r>
      <w:r w:rsidR="002A15A2" w:rsidRPr="00424349">
        <w:rPr>
          <w:rFonts w:eastAsia="Times New Roman" w:cs="Times New Roman"/>
          <w:lang w:eastAsia="en-GB"/>
        </w:rPr>
        <w:t>5 It is not intended that any of the terms of this agreement will be enforceable by virtue of the Contracts (Rights of Third Parties) Act 1999 by any person not a party to this Agreement.</w:t>
      </w:r>
    </w:p>
    <w:p w14:paraId="53B117FB" w14:textId="77777777" w:rsidR="008105A5" w:rsidRPr="00424349" w:rsidRDefault="002A15A2" w:rsidP="00E9305E">
      <w:pPr>
        <w:spacing w:before="100" w:beforeAutospacing="1" w:after="100" w:afterAutospacing="1" w:line="240" w:lineRule="auto"/>
        <w:rPr>
          <w:rFonts w:eastAsia="Times New Roman" w:cs="Times New Roman"/>
          <w:lang w:eastAsia="en-GB"/>
        </w:rPr>
      </w:pPr>
      <w:r w:rsidRPr="00424349">
        <w:rPr>
          <w:rFonts w:eastAsia="Times New Roman" w:cs="Times New Roman"/>
          <w:lang w:eastAsia="en-GB"/>
        </w:rPr>
        <w:t xml:space="preserve">11.6 </w:t>
      </w:r>
      <w:r w:rsidR="008105A5" w:rsidRPr="00424349">
        <w:rPr>
          <w:rFonts w:eastAsia="Times New Roman" w:cs="Times New Roman"/>
          <w:lang w:eastAsia="en-GB"/>
        </w:rPr>
        <w:t>English law shall apply to this agreement and the parties agree to submit to the jurisdiction of the English courts.</w:t>
      </w:r>
    </w:p>
    <w:p w14:paraId="53B117FC" w14:textId="77777777" w:rsidR="00900F9F" w:rsidRPr="00424349" w:rsidRDefault="00900F9F">
      <w:pPr>
        <w:rPr>
          <w:rFonts w:cs="Times New Roman"/>
        </w:rPr>
      </w:pPr>
    </w:p>
    <w:sectPr w:rsidR="00900F9F" w:rsidRPr="00424349" w:rsidSect="009B5B4E">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CE6ED3" w14:textId="77777777" w:rsidR="006C0FB3" w:rsidRDefault="006C0FB3" w:rsidP="00471771">
      <w:pPr>
        <w:spacing w:after="0" w:line="240" w:lineRule="auto"/>
      </w:pPr>
      <w:r>
        <w:separator/>
      </w:r>
    </w:p>
  </w:endnote>
  <w:endnote w:type="continuationSeparator" w:id="0">
    <w:p w14:paraId="7208B8F6" w14:textId="77777777" w:rsidR="006C0FB3" w:rsidRDefault="006C0FB3" w:rsidP="00471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A50F9" w14:textId="77777777" w:rsidR="00A36591" w:rsidRDefault="00A3659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DADED" w14:textId="77777777" w:rsidR="00BC690A" w:rsidRPr="00BC690A" w:rsidRDefault="00442BD4" w:rsidP="00BC690A">
    <w:pPr>
      <w:pStyle w:val="Footer"/>
      <w:jc w:val="center"/>
      <w:rPr>
        <w:sz w:val="16"/>
        <w:szCs w:val="16"/>
      </w:rPr>
    </w:pPr>
    <w:r w:rsidRPr="00BC690A">
      <w:rPr>
        <w:sz w:val="16"/>
        <w:szCs w:val="16"/>
      </w:rPr>
      <w:t>SAVERNAKE NANNIES</w:t>
    </w:r>
    <w:r w:rsidRPr="00BC690A">
      <w:rPr>
        <w:sz w:val="16"/>
        <w:szCs w:val="16"/>
      </w:rPr>
      <w:br/>
      <w:t xml:space="preserve">Kirkham House, 40 </w:t>
    </w:r>
    <w:proofErr w:type="spellStart"/>
    <w:r w:rsidRPr="00BC690A">
      <w:rPr>
        <w:sz w:val="16"/>
        <w:szCs w:val="16"/>
      </w:rPr>
      <w:t>Eastcourt</w:t>
    </w:r>
    <w:proofErr w:type="spellEnd"/>
    <w:r w:rsidRPr="00BC690A">
      <w:rPr>
        <w:sz w:val="16"/>
        <w:szCs w:val="16"/>
      </w:rPr>
      <w:t>, Burbage, Wilts SN83AG</w:t>
    </w:r>
    <w:r w:rsidR="00BC690A" w:rsidRPr="00BC690A">
      <w:rPr>
        <w:sz w:val="16"/>
        <w:szCs w:val="16"/>
      </w:rPr>
      <w:br/>
    </w:r>
    <w:hyperlink r:id="rId1" w:history="1">
      <w:r w:rsidR="00BC690A" w:rsidRPr="00BC690A">
        <w:rPr>
          <w:rStyle w:val="Hyperlink"/>
          <w:sz w:val="16"/>
          <w:szCs w:val="16"/>
        </w:rPr>
        <w:t>debbie@savernakenannies.co.uk</w:t>
      </w:r>
    </w:hyperlink>
  </w:p>
  <w:p w14:paraId="79462B78" w14:textId="77777777" w:rsidR="00BC690A" w:rsidRPr="00BC690A" w:rsidRDefault="00BC690A" w:rsidP="00BC690A">
    <w:pPr>
      <w:pStyle w:val="Footer"/>
      <w:jc w:val="center"/>
      <w:rPr>
        <w:sz w:val="16"/>
        <w:szCs w:val="16"/>
      </w:rPr>
    </w:pPr>
    <w:r w:rsidRPr="00BC690A">
      <w:rPr>
        <w:sz w:val="16"/>
        <w:szCs w:val="16"/>
      </w:rPr>
      <w:t>Tel: 07393572320</w:t>
    </w:r>
  </w:p>
  <w:p w14:paraId="38EC86AC" w14:textId="756B9A13" w:rsidR="00442BD4" w:rsidRDefault="00442BD4" w:rsidP="00442BD4">
    <w:pPr>
      <w:pStyle w:val="Footer"/>
      <w:jc w:val="center"/>
    </w:pPr>
  </w:p>
  <w:p w14:paraId="53B11806" w14:textId="77777777" w:rsidR="005644B6" w:rsidRDefault="005644B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89600" w14:textId="77777777" w:rsidR="00A36591" w:rsidRDefault="00A3659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E0BF56" w14:textId="77777777" w:rsidR="006C0FB3" w:rsidRDefault="006C0FB3" w:rsidP="00471771">
      <w:pPr>
        <w:spacing w:after="0" w:line="240" w:lineRule="auto"/>
      </w:pPr>
      <w:r>
        <w:separator/>
      </w:r>
    </w:p>
  </w:footnote>
  <w:footnote w:type="continuationSeparator" w:id="0">
    <w:p w14:paraId="454E998F" w14:textId="77777777" w:rsidR="006C0FB3" w:rsidRDefault="006C0FB3" w:rsidP="0047177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43D50" w14:textId="77777777" w:rsidR="00A36591" w:rsidRDefault="00A3659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11801" w14:textId="2251F988" w:rsidR="005644B6" w:rsidRDefault="00AF1C8E" w:rsidP="00BC690A">
    <w:pPr>
      <w:pStyle w:val="Header"/>
      <w:jc w:val="center"/>
    </w:pPr>
    <w:r>
      <w:rPr>
        <w:noProof/>
        <w:lang w:val="en-US"/>
      </w:rPr>
      <w:drawing>
        <wp:inline distT="0" distB="0" distL="0" distR="0" wp14:anchorId="6843372D" wp14:editId="4A100697">
          <wp:extent cx="1104900" cy="1104900"/>
          <wp:effectExtent l="0" t="0" r="0" b="0"/>
          <wp:docPr id="1" name="Picture 1" descr="C:\Users\Sarah-Jane\AppData\Local\Microsoft\Windows\INetCacheContent.Word\savernake_nannies_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Jane\AppData\Local\Microsoft\Windows\INetCacheContent.Word\savernake_nannies_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p>
  <w:p w14:paraId="53B11802" w14:textId="61814CF8" w:rsidR="005644B6" w:rsidRDefault="005644B6" w:rsidP="00F7750B">
    <w:pPr>
      <w:pStyle w:val="Header"/>
      <w:jc w:val="center"/>
      <w:rPr>
        <w:rFonts w:cs="Times New Roman"/>
        <w:b/>
        <w:sz w:val="28"/>
        <w:szCs w:val="28"/>
      </w:rPr>
    </w:pPr>
    <w:r w:rsidRPr="00424349">
      <w:rPr>
        <w:rFonts w:cs="Times New Roman"/>
        <w:b/>
        <w:sz w:val="28"/>
        <w:szCs w:val="28"/>
      </w:rPr>
      <w:t xml:space="preserve">Terms and Conditions of Business for </w:t>
    </w:r>
    <w:r w:rsidR="00A01609">
      <w:rPr>
        <w:rFonts w:cs="Times New Roman"/>
        <w:b/>
        <w:sz w:val="28"/>
        <w:szCs w:val="28"/>
      </w:rPr>
      <w:t>Savernake Nannies</w:t>
    </w:r>
  </w:p>
  <w:p w14:paraId="53B11803" w14:textId="77777777" w:rsidR="005644B6" w:rsidRPr="00F97027" w:rsidRDefault="005644B6">
    <w:pPr>
      <w:pStyle w:val="Header"/>
      <w:rPr>
        <w:rFonts w:ascii="Century Gothic" w:hAnsi="Century Gothic"/>
        <w:b/>
        <w:sz w:val="28"/>
        <w:szCs w:val="28"/>
      </w:rPr>
    </w:pP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94402" w14:textId="77777777" w:rsidR="00A36591" w:rsidRDefault="00A3659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C4B18"/>
    <w:multiLevelType w:val="hybridMultilevel"/>
    <w:tmpl w:val="96A4A98C"/>
    <w:lvl w:ilvl="0" w:tplc="2BBC17F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0">
      <o:colormru v:ext="edit" colors="#feefe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5A5"/>
    <w:rsid w:val="00006BC2"/>
    <w:rsid w:val="00014249"/>
    <w:rsid w:val="00035B0A"/>
    <w:rsid w:val="00040287"/>
    <w:rsid w:val="00041409"/>
    <w:rsid w:val="00077D8B"/>
    <w:rsid w:val="00092847"/>
    <w:rsid w:val="000D3709"/>
    <w:rsid w:val="000D4DFE"/>
    <w:rsid w:val="00110EB5"/>
    <w:rsid w:val="00124650"/>
    <w:rsid w:val="0012585D"/>
    <w:rsid w:val="00146F66"/>
    <w:rsid w:val="001522D0"/>
    <w:rsid w:val="00165709"/>
    <w:rsid w:val="00181F4F"/>
    <w:rsid w:val="00194CED"/>
    <w:rsid w:val="001B5460"/>
    <w:rsid w:val="001C2D68"/>
    <w:rsid w:val="001C4767"/>
    <w:rsid w:val="001F55CB"/>
    <w:rsid w:val="002231D1"/>
    <w:rsid w:val="0024455E"/>
    <w:rsid w:val="00253640"/>
    <w:rsid w:val="0029695E"/>
    <w:rsid w:val="002A15A2"/>
    <w:rsid w:val="002A252D"/>
    <w:rsid w:val="002B13B4"/>
    <w:rsid w:val="002C2511"/>
    <w:rsid w:val="002D574C"/>
    <w:rsid w:val="003310AC"/>
    <w:rsid w:val="00342A0F"/>
    <w:rsid w:val="0035539D"/>
    <w:rsid w:val="003717FE"/>
    <w:rsid w:val="003C5170"/>
    <w:rsid w:val="003E3834"/>
    <w:rsid w:val="00400022"/>
    <w:rsid w:val="00424349"/>
    <w:rsid w:val="00426242"/>
    <w:rsid w:val="00442BD4"/>
    <w:rsid w:val="00471771"/>
    <w:rsid w:val="0047257B"/>
    <w:rsid w:val="004803A8"/>
    <w:rsid w:val="004840DE"/>
    <w:rsid w:val="0048553F"/>
    <w:rsid w:val="004979E9"/>
    <w:rsid w:val="004B01D5"/>
    <w:rsid w:val="004C1198"/>
    <w:rsid w:val="005000E4"/>
    <w:rsid w:val="005002C9"/>
    <w:rsid w:val="005118BE"/>
    <w:rsid w:val="00511F8A"/>
    <w:rsid w:val="00527578"/>
    <w:rsid w:val="00534421"/>
    <w:rsid w:val="005559C8"/>
    <w:rsid w:val="005644B6"/>
    <w:rsid w:val="005B7CA3"/>
    <w:rsid w:val="005D41AE"/>
    <w:rsid w:val="005E3B49"/>
    <w:rsid w:val="00600A01"/>
    <w:rsid w:val="00610D1F"/>
    <w:rsid w:val="00614DE6"/>
    <w:rsid w:val="006157A4"/>
    <w:rsid w:val="00616846"/>
    <w:rsid w:val="006471E4"/>
    <w:rsid w:val="0067578B"/>
    <w:rsid w:val="006863C2"/>
    <w:rsid w:val="006B0B1B"/>
    <w:rsid w:val="006C0FB3"/>
    <w:rsid w:val="006E6837"/>
    <w:rsid w:val="007042E1"/>
    <w:rsid w:val="00705074"/>
    <w:rsid w:val="0071277E"/>
    <w:rsid w:val="00751893"/>
    <w:rsid w:val="00765CF8"/>
    <w:rsid w:val="00804821"/>
    <w:rsid w:val="008105A5"/>
    <w:rsid w:val="00832CB8"/>
    <w:rsid w:val="00867F5B"/>
    <w:rsid w:val="0087579C"/>
    <w:rsid w:val="008A1766"/>
    <w:rsid w:val="008C005E"/>
    <w:rsid w:val="00900F9F"/>
    <w:rsid w:val="00904032"/>
    <w:rsid w:val="00930CFB"/>
    <w:rsid w:val="00945757"/>
    <w:rsid w:val="009509E3"/>
    <w:rsid w:val="00964AA2"/>
    <w:rsid w:val="00981B5C"/>
    <w:rsid w:val="00987B3C"/>
    <w:rsid w:val="009A76C9"/>
    <w:rsid w:val="009B193C"/>
    <w:rsid w:val="009B36EE"/>
    <w:rsid w:val="009B5B4E"/>
    <w:rsid w:val="009D321F"/>
    <w:rsid w:val="009E324C"/>
    <w:rsid w:val="009E65C0"/>
    <w:rsid w:val="00A01609"/>
    <w:rsid w:val="00A108AB"/>
    <w:rsid w:val="00A30E5A"/>
    <w:rsid w:val="00A36591"/>
    <w:rsid w:val="00A42101"/>
    <w:rsid w:val="00A42A2A"/>
    <w:rsid w:val="00A45501"/>
    <w:rsid w:val="00AA09B2"/>
    <w:rsid w:val="00AA3F22"/>
    <w:rsid w:val="00AC4478"/>
    <w:rsid w:val="00AD073C"/>
    <w:rsid w:val="00AD53E2"/>
    <w:rsid w:val="00AF1C8E"/>
    <w:rsid w:val="00B27D58"/>
    <w:rsid w:val="00B528AB"/>
    <w:rsid w:val="00B73131"/>
    <w:rsid w:val="00BB25FE"/>
    <w:rsid w:val="00BC690A"/>
    <w:rsid w:val="00BD16DA"/>
    <w:rsid w:val="00BE4C33"/>
    <w:rsid w:val="00BF4588"/>
    <w:rsid w:val="00C01F6E"/>
    <w:rsid w:val="00C071A7"/>
    <w:rsid w:val="00C37017"/>
    <w:rsid w:val="00C600E2"/>
    <w:rsid w:val="00C617F1"/>
    <w:rsid w:val="00C87BCE"/>
    <w:rsid w:val="00C946E9"/>
    <w:rsid w:val="00CB253B"/>
    <w:rsid w:val="00CB3BB8"/>
    <w:rsid w:val="00CD228A"/>
    <w:rsid w:val="00CD618F"/>
    <w:rsid w:val="00CE0B51"/>
    <w:rsid w:val="00CE18C8"/>
    <w:rsid w:val="00D07C95"/>
    <w:rsid w:val="00D10C85"/>
    <w:rsid w:val="00D17303"/>
    <w:rsid w:val="00D17746"/>
    <w:rsid w:val="00D304D4"/>
    <w:rsid w:val="00D3376C"/>
    <w:rsid w:val="00D36C52"/>
    <w:rsid w:val="00D37EC4"/>
    <w:rsid w:val="00D43356"/>
    <w:rsid w:val="00D91BE1"/>
    <w:rsid w:val="00DA4C1C"/>
    <w:rsid w:val="00E11B4B"/>
    <w:rsid w:val="00E140AB"/>
    <w:rsid w:val="00E1647B"/>
    <w:rsid w:val="00E22733"/>
    <w:rsid w:val="00E356A9"/>
    <w:rsid w:val="00E65B1E"/>
    <w:rsid w:val="00E9167B"/>
    <w:rsid w:val="00E9305E"/>
    <w:rsid w:val="00E95A18"/>
    <w:rsid w:val="00EA2BC0"/>
    <w:rsid w:val="00EA3F70"/>
    <w:rsid w:val="00EE673B"/>
    <w:rsid w:val="00EF2EFC"/>
    <w:rsid w:val="00EF65A4"/>
    <w:rsid w:val="00F14CEB"/>
    <w:rsid w:val="00F53F57"/>
    <w:rsid w:val="00F67C37"/>
    <w:rsid w:val="00F7750B"/>
    <w:rsid w:val="00F80489"/>
    <w:rsid w:val="00F970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feefe2"/>
    </o:shapedefaults>
    <o:shapelayout v:ext="edit">
      <o:idmap v:ext="edit" data="1"/>
    </o:shapelayout>
  </w:shapeDefaults>
  <w:decimalSymbol w:val="."/>
  <w:listSeparator w:val=","/>
  <w14:docId w14:val="53B11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5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4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460"/>
    <w:rPr>
      <w:rFonts w:ascii="Tahoma" w:hAnsi="Tahoma" w:cs="Tahoma"/>
      <w:sz w:val="16"/>
      <w:szCs w:val="16"/>
    </w:rPr>
  </w:style>
  <w:style w:type="paragraph" w:styleId="ListParagraph">
    <w:name w:val="List Paragraph"/>
    <w:basedOn w:val="Normal"/>
    <w:uiPriority w:val="34"/>
    <w:qFormat/>
    <w:rsid w:val="007042E1"/>
    <w:pPr>
      <w:ind w:left="720"/>
      <w:contextualSpacing/>
    </w:pPr>
  </w:style>
  <w:style w:type="paragraph" w:styleId="Header">
    <w:name w:val="header"/>
    <w:basedOn w:val="Normal"/>
    <w:link w:val="HeaderChar"/>
    <w:uiPriority w:val="99"/>
    <w:unhideWhenUsed/>
    <w:rsid w:val="004717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771"/>
  </w:style>
  <w:style w:type="paragraph" w:styleId="Footer">
    <w:name w:val="footer"/>
    <w:basedOn w:val="Normal"/>
    <w:link w:val="FooterChar"/>
    <w:uiPriority w:val="99"/>
    <w:unhideWhenUsed/>
    <w:rsid w:val="004717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771"/>
  </w:style>
  <w:style w:type="paragraph" w:styleId="NoSpacing">
    <w:name w:val="No Spacing"/>
    <w:link w:val="NoSpacingChar"/>
    <w:uiPriority w:val="1"/>
    <w:qFormat/>
    <w:rsid w:val="0047177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71771"/>
    <w:rPr>
      <w:rFonts w:eastAsiaTheme="minorEastAsia"/>
      <w:lang w:val="en-US" w:eastAsia="ja-JP"/>
    </w:rPr>
  </w:style>
  <w:style w:type="paragraph" w:customStyle="1" w:styleId="Default">
    <w:name w:val="Default"/>
    <w:rsid w:val="00F97027"/>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424349"/>
    <w:rPr>
      <w:b/>
      <w:bCs/>
    </w:rPr>
  </w:style>
  <w:style w:type="paragraph" w:styleId="NormalWeb">
    <w:name w:val="Normal (Web)"/>
    <w:basedOn w:val="Normal"/>
    <w:uiPriority w:val="99"/>
    <w:semiHidden/>
    <w:unhideWhenUsed/>
    <w:rsid w:val="00BC690A"/>
    <w:rPr>
      <w:rFonts w:ascii="Times New Roman" w:hAnsi="Times New Roman" w:cs="Times New Roman"/>
      <w:sz w:val="24"/>
      <w:szCs w:val="24"/>
    </w:rPr>
  </w:style>
  <w:style w:type="character" w:styleId="Hyperlink">
    <w:name w:val="Hyperlink"/>
    <w:basedOn w:val="DefaultParagraphFont"/>
    <w:uiPriority w:val="99"/>
    <w:unhideWhenUsed/>
    <w:rsid w:val="00BC690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5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4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460"/>
    <w:rPr>
      <w:rFonts w:ascii="Tahoma" w:hAnsi="Tahoma" w:cs="Tahoma"/>
      <w:sz w:val="16"/>
      <w:szCs w:val="16"/>
    </w:rPr>
  </w:style>
  <w:style w:type="paragraph" w:styleId="ListParagraph">
    <w:name w:val="List Paragraph"/>
    <w:basedOn w:val="Normal"/>
    <w:uiPriority w:val="34"/>
    <w:qFormat/>
    <w:rsid w:val="007042E1"/>
    <w:pPr>
      <w:ind w:left="720"/>
      <w:contextualSpacing/>
    </w:pPr>
  </w:style>
  <w:style w:type="paragraph" w:styleId="Header">
    <w:name w:val="header"/>
    <w:basedOn w:val="Normal"/>
    <w:link w:val="HeaderChar"/>
    <w:uiPriority w:val="99"/>
    <w:unhideWhenUsed/>
    <w:rsid w:val="004717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771"/>
  </w:style>
  <w:style w:type="paragraph" w:styleId="Footer">
    <w:name w:val="footer"/>
    <w:basedOn w:val="Normal"/>
    <w:link w:val="FooterChar"/>
    <w:uiPriority w:val="99"/>
    <w:unhideWhenUsed/>
    <w:rsid w:val="004717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771"/>
  </w:style>
  <w:style w:type="paragraph" w:styleId="NoSpacing">
    <w:name w:val="No Spacing"/>
    <w:link w:val="NoSpacingChar"/>
    <w:uiPriority w:val="1"/>
    <w:qFormat/>
    <w:rsid w:val="0047177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71771"/>
    <w:rPr>
      <w:rFonts w:eastAsiaTheme="minorEastAsia"/>
      <w:lang w:val="en-US" w:eastAsia="ja-JP"/>
    </w:rPr>
  </w:style>
  <w:style w:type="paragraph" w:customStyle="1" w:styleId="Default">
    <w:name w:val="Default"/>
    <w:rsid w:val="00F97027"/>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424349"/>
    <w:rPr>
      <w:b/>
      <w:bCs/>
    </w:rPr>
  </w:style>
  <w:style w:type="paragraph" w:styleId="NormalWeb">
    <w:name w:val="Normal (Web)"/>
    <w:basedOn w:val="Normal"/>
    <w:uiPriority w:val="99"/>
    <w:semiHidden/>
    <w:unhideWhenUsed/>
    <w:rsid w:val="00BC690A"/>
    <w:rPr>
      <w:rFonts w:ascii="Times New Roman" w:hAnsi="Times New Roman" w:cs="Times New Roman"/>
      <w:sz w:val="24"/>
      <w:szCs w:val="24"/>
    </w:rPr>
  </w:style>
  <w:style w:type="character" w:styleId="Hyperlink">
    <w:name w:val="Hyperlink"/>
    <w:basedOn w:val="DefaultParagraphFont"/>
    <w:uiPriority w:val="99"/>
    <w:unhideWhenUsed/>
    <w:rsid w:val="00BC69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00187">
      <w:bodyDiv w:val="1"/>
      <w:marLeft w:val="0"/>
      <w:marRight w:val="0"/>
      <w:marTop w:val="0"/>
      <w:marBottom w:val="0"/>
      <w:divBdr>
        <w:top w:val="none" w:sz="0" w:space="0" w:color="auto"/>
        <w:left w:val="none" w:sz="0" w:space="0" w:color="auto"/>
        <w:bottom w:val="none" w:sz="0" w:space="0" w:color="auto"/>
        <w:right w:val="none" w:sz="0" w:space="0" w:color="auto"/>
      </w:divBdr>
    </w:div>
    <w:div w:id="521552574">
      <w:bodyDiv w:val="1"/>
      <w:marLeft w:val="0"/>
      <w:marRight w:val="0"/>
      <w:marTop w:val="0"/>
      <w:marBottom w:val="0"/>
      <w:divBdr>
        <w:top w:val="none" w:sz="0" w:space="0" w:color="auto"/>
        <w:left w:val="none" w:sz="0" w:space="0" w:color="auto"/>
        <w:bottom w:val="none" w:sz="0" w:space="0" w:color="auto"/>
        <w:right w:val="none" w:sz="0" w:space="0" w:color="auto"/>
      </w:divBdr>
    </w:div>
    <w:div w:id="603340463">
      <w:bodyDiv w:val="1"/>
      <w:marLeft w:val="0"/>
      <w:marRight w:val="0"/>
      <w:marTop w:val="0"/>
      <w:marBottom w:val="0"/>
      <w:divBdr>
        <w:top w:val="none" w:sz="0" w:space="0" w:color="auto"/>
        <w:left w:val="none" w:sz="0" w:space="0" w:color="auto"/>
        <w:bottom w:val="none" w:sz="0" w:space="0" w:color="auto"/>
        <w:right w:val="none" w:sz="0" w:space="0" w:color="auto"/>
      </w:divBdr>
    </w:div>
    <w:div w:id="677194012">
      <w:bodyDiv w:val="1"/>
      <w:marLeft w:val="0"/>
      <w:marRight w:val="0"/>
      <w:marTop w:val="0"/>
      <w:marBottom w:val="0"/>
      <w:divBdr>
        <w:top w:val="none" w:sz="0" w:space="0" w:color="auto"/>
        <w:left w:val="none" w:sz="0" w:space="0" w:color="auto"/>
        <w:bottom w:val="none" w:sz="0" w:space="0" w:color="auto"/>
        <w:right w:val="none" w:sz="0" w:space="0" w:color="auto"/>
      </w:divBdr>
    </w:div>
    <w:div w:id="999038054">
      <w:bodyDiv w:val="1"/>
      <w:marLeft w:val="0"/>
      <w:marRight w:val="0"/>
      <w:marTop w:val="0"/>
      <w:marBottom w:val="0"/>
      <w:divBdr>
        <w:top w:val="none" w:sz="0" w:space="0" w:color="auto"/>
        <w:left w:val="none" w:sz="0" w:space="0" w:color="auto"/>
        <w:bottom w:val="none" w:sz="0" w:space="0" w:color="auto"/>
        <w:right w:val="none" w:sz="0" w:space="0" w:color="auto"/>
      </w:divBdr>
    </w:div>
    <w:div w:id="1446080584">
      <w:bodyDiv w:val="1"/>
      <w:marLeft w:val="0"/>
      <w:marRight w:val="0"/>
      <w:marTop w:val="150"/>
      <w:marBottom w:val="0"/>
      <w:divBdr>
        <w:top w:val="none" w:sz="0" w:space="0" w:color="auto"/>
        <w:left w:val="none" w:sz="0" w:space="0" w:color="auto"/>
        <w:bottom w:val="none" w:sz="0" w:space="0" w:color="auto"/>
        <w:right w:val="none" w:sz="0" w:space="0" w:color="auto"/>
      </w:divBdr>
      <w:divsChild>
        <w:div w:id="1456363675">
          <w:marLeft w:val="0"/>
          <w:marRight w:val="0"/>
          <w:marTop w:val="0"/>
          <w:marBottom w:val="0"/>
          <w:divBdr>
            <w:top w:val="none" w:sz="0" w:space="0" w:color="auto"/>
            <w:left w:val="none" w:sz="0" w:space="0" w:color="auto"/>
            <w:bottom w:val="none" w:sz="0" w:space="0" w:color="auto"/>
            <w:right w:val="none" w:sz="0" w:space="0" w:color="auto"/>
          </w:divBdr>
          <w:divsChild>
            <w:div w:id="1891460489">
              <w:marLeft w:val="0"/>
              <w:marRight w:val="0"/>
              <w:marTop w:val="0"/>
              <w:marBottom w:val="0"/>
              <w:divBdr>
                <w:top w:val="none" w:sz="0" w:space="0" w:color="auto"/>
                <w:left w:val="none" w:sz="0" w:space="0" w:color="auto"/>
                <w:bottom w:val="none" w:sz="0" w:space="0" w:color="auto"/>
                <w:right w:val="none" w:sz="0" w:space="0" w:color="auto"/>
              </w:divBdr>
              <w:divsChild>
                <w:div w:id="1023168117">
                  <w:marLeft w:val="420"/>
                  <w:marRight w:val="0"/>
                  <w:marTop w:val="0"/>
                  <w:marBottom w:val="0"/>
                  <w:divBdr>
                    <w:top w:val="none" w:sz="0" w:space="0" w:color="auto"/>
                    <w:left w:val="none" w:sz="0" w:space="0" w:color="auto"/>
                    <w:bottom w:val="none" w:sz="0" w:space="0" w:color="auto"/>
                    <w:right w:val="none" w:sz="0" w:space="0" w:color="auto"/>
                  </w:divBdr>
                  <w:divsChild>
                    <w:div w:id="22866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56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hyperlink" Target="mailto:debbie@savernakenannies.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9D235B46E50F48B29225E2FCE9036A" ma:contentTypeVersion="4" ma:contentTypeDescription="Create a new document." ma:contentTypeScope="" ma:versionID="ab2e9e3f8bd053fc7919788dbbcdb870">
  <xsd:schema xmlns:xsd="http://www.w3.org/2001/XMLSchema" xmlns:xs="http://www.w3.org/2001/XMLSchema" xmlns:p="http://schemas.microsoft.com/office/2006/metadata/properties" xmlns:ns2="bbbd0d38-54a6-435e-a3fe-c110b5067ec8" xmlns:ns3="d1fa6039-dee8-434c-bdcd-2912abfb3247" targetNamespace="http://schemas.microsoft.com/office/2006/metadata/properties" ma:root="true" ma:fieldsID="7be9b4fe91519e4785c1330f454a74d6" ns2:_="" ns3:_="">
    <xsd:import namespace="bbbd0d38-54a6-435e-a3fe-c110b5067ec8"/>
    <xsd:import namespace="d1fa6039-dee8-434c-bdcd-2912abfb324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bd0d38-54a6-435e-a3fe-c110b5067ec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fa6039-dee8-434c-bdcd-2912abfb324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547B8A-398C-44F9-997F-CC1F899DC2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bd0d38-54a6-435e-a3fe-c110b5067ec8"/>
    <ds:schemaRef ds:uri="d1fa6039-dee8-434c-bdcd-2912abfb32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A6A239-E18E-4A1B-B6D5-FBB2BFEB2A19}">
  <ds:schemaRefs>
    <ds:schemaRef ds:uri="http://schemas.microsoft.com/sharepoint/v3/contenttype/forms"/>
  </ds:schemaRefs>
</ds:datastoreItem>
</file>

<file path=customXml/itemProps3.xml><?xml version="1.0" encoding="utf-8"?>
<ds:datastoreItem xmlns:ds="http://schemas.openxmlformats.org/officeDocument/2006/customXml" ds:itemID="{FC1F85BF-3EE4-47E4-8FFF-CE2622ECB6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3005</Words>
  <Characters>17130</Characters>
  <Application>Microsoft Macintosh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Georgie Wordley</cp:lastModifiedBy>
  <cp:revision>2</cp:revision>
  <cp:lastPrinted>2013-12-23T13:51:00Z</cp:lastPrinted>
  <dcterms:created xsi:type="dcterms:W3CDTF">2020-04-01T14:35:00Z</dcterms:created>
  <dcterms:modified xsi:type="dcterms:W3CDTF">2020-04-01T14:35:00Z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0x0101009C9D235B46E50F48B29225E2FCE9036A</vt:lpwstr>
  </property>
</Properties>
</file>